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59AA" w14:textId="77777777" w:rsidR="00C335B2" w:rsidRDefault="00C335B2" w:rsidP="006B7240">
      <w:pPr>
        <w:spacing w:line="276" w:lineRule="auto"/>
        <w:outlineLvl w:val="1"/>
        <w:rPr>
          <w:b/>
          <w:bCs/>
          <w:szCs w:val="28"/>
        </w:rPr>
      </w:pPr>
    </w:p>
    <w:p w14:paraId="4D11E079" w14:textId="77777777" w:rsidR="006B7240" w:rsidRPr="006B7240" w:rsidRDefault="006B7240" w:rsidP="006B7240">
      <w:pPr>
        <w:tabs>
          <w:tab w:val="center" w:pos="4677"/>
          <w:tab w:val="right" w:pos="9355"/>
        </w:tabs>
        <w:spacing w:after="0" w:line="276" w:lineRule="auto"/>
        <w:jc w:val="center"/>
        <w:rPr>
          <w:b/>
          <w:sz w:val="26"/>
          <w:szCs w:val="26"/>
        </w:rPr>
      </w:pPr>
      <w:r w:rsidRPr="006B7240">
        <w:rPr>
          <w:b/>
          <w:sz w:val="26"/>
          <w:szCs w:val="26"/>
        </w:rPr>
        <w:t xml:space="preserve">Положение </w:t>
      </w:r>
    </w:p>
    <w:p w14:paraId="41DD6E9B" w14:textId="536160C2" w:rsidR="006B7240" w:rsidRPr="006B7240" w:rsidRDefault="006B7240" w:rsidP="006B7240">
      <w:pPr>
        <w:tabs>
          <w:tab w:val="center" w:pos="4677"/>
          <w:tab w:val="right" w:pos="9355"/>
        </w:tabs>
        <w:spacing w:after="0" w:line="276" w:lineRule="auto"/>
        <w:jc w:val="center"/>
        <w:rPr>
          <w:b/>
          <w:sz w:val="26"/>
          <w:szCs w:val="26"/>
        </w:rPr>
      </w:pPr>
      <w:r w:rsidRPr="006B7240">
        <w:rPr>
          <w:b/>
          <w:sz w:val="26"/>
          <w:szCs w:val="26"/>
        </w:rPr>
        <w:t>Об организации и проведении проекта Сургутского района «</w:t>
      </w:r>
      <w:proofErr w:type="spellStart"/>
      <w:r w:rsidRPr="006B7240">
        <w:rPr>
          <w:b/>
          <w:sz w:val="26"/>
          <w:szCs w:val="26"/>
        </w:rPr>
        <w:t>МастАК</w:t>
      </w:r>
      <w:proofErr w:type="spellEnd"/>
      <w:r w:rsidRPr="006B7240">
        <w:rPr>
          <w:b/>
          <w:sz w:val="26"/>
          <w:szCs w:val="26"/>
        </w:rPr>
        <w:t xml:space="preserve">», </w:t>
      </w:r>
    </w:p>
    <w:p w14:paraId="66E90952" w14:textId="77777777" w:rsidR="006B7240" w:rsidRPr="006B7240" w:rsidRDefault="006B7240" w:rsidP="006B7240">
      <w:pPr>
        <w:tabs>
          <w:tab w:val="center" w:pos="4677"/>
          <w:tab w:val="right" w:pos="9355"/>
        </w:tabs>
        <w:spacing w:after="0" w:line="276" w:lineRule="auto"/>
        <w:jc w:val="center"/>
        <w:rPr>
          <w:b/>
          <w:sz w:val="26"/>
          <w:szCs w:val="26"/>
        </w:rPr>
      </w:pPr>
      <w:r w:rsidRPr="006B7240">
        <w:rPr>
          <w:b/>
          <w:sz w:val="26"/>
          <w:szCs w:val="26"/>
        </w:rPr>
        <w:t>посвящённого Дню неизвестного солдата</w:t>
      </w:r>
    </w:p>
    <w:p w14:paraId="019BC061" w14:textId="77777777" w:rsidR="00C335B2" w:rsidRPr="00C335B2" w:rsidRDefault="00C335B2" w:rsidP="006B7240">
      <w:pPr>
        <w:spacing w:line="276" w:lineRule="auto"/>
        <w:ind w:firstLine="709"/>
        <w:jc w:val="center"/>
        <w:outlineLvl w:val="1"/>
        <w:rPr>
          <w:b/>
          <w:bCs/>
          <w:sz w:val="26"/>
          <w:szCs w:val="26"/>
        </w:rPr>
      </w:pPr>
    </w:p>
    <w:p w14:paraId="7C9B70DD" w14:textId="2381DAAF" w:rsidR="006B7240" w:rsidRPr="006B7240" w:rsidRDefault="006B7240" w:rsidP="006B7240">
      <w:pPr>
        <w:pStyle w:val="a3"/>
        <w:numPr>
          <w:ilvl w:val="0"/>
          <w:numId w:val="32"/>
        </w:numPr>
        <w:tabs>
          <w:tab w:val="left" w:pos="284"/>
          <w:tab w:val="left" w:pos="1134"/>
        </w:tabs>
        <w:spacing w:after="0" w:line="276" w:lineRule="auto"/>
        <w:ind w:left="0" w:right="0" w:firstLine="0"/>
        <w:jc w:val="center"/>
        <w:rPr>
          <w:rFonts w:eastAsia="Calibri"/>
          <w:b/>
          <w:sz w:val="26"/>
          <w:szCs w:val="26"/>
        </w:rPr>
      </w:pPr>
      <w:r w:rsidRPr="006B7240">
        <w:rPr>
          <w:rFonts w:eastAsia="Calibri"/>
          <w:b/>
          <w:sz w:val="26"/>
          <w:szCs w:val="26"/>
        </w:rPr>
        <w:t>Общие положения</w:t>
      </w:r>
    </w:p>
    <w:p w14:paraId="7245C5DE" w14:textId="79AC0CEC" w:rsidR="006B7240" w:rsidRPr="006B7240" w:rsidRDefault="006B7240" w:rsidP="006B7240">
      <w:pPr>
        <w:pStyle w:val="a3"/>
        <w:numPr>
          <w:ilvl w:val="1"/>
          <w:numId w:val="32"/>
        </w:numPr>
        <w:tabs>
          <w:tab w:val="left" w:pos="1134"/>
        </w:tabs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 xml:space="preserve"> Положение о</w:t>
      </w:r>
      <w:r>
        <w:rPr>
          <w:rFonts w:eastAsia="Calibri"/>
          <w:sz w:val="26"/>
          <w:szCs w:val="26"/>
        </w:rPr>
        <w:t>б организации и</w:t>
      </w:r>
      <w:r w:rsidRPr="006B7240">
        <w:rPr>
          <w:rFonts w:eastAsia="Calibri"/>
          <w:sz w:val="26"/>
          <w:szCs w:val="26"/>
        </w:rPr>
        <w:t xml:space="preserve"> проведении проекта Сургутского района «</w:t>
      </w:r>
      <w:proofErr w:type="spellStart"/>
      <w:r w:rsidRPr="006B7240">
        <w:rPr>
          <w:rFonts w:eastAsia="Calibri"/>
          <w:sz w:val="26"/>
          <w:szCs w:val="26"/>
        </w:rPr>
        <w:t>МастАК</w:t>
      </w:r>
      <w:proofErr w:type="spellEnd"/>
      <w:r w:rsidRPr="006B7240">
        <w:rPr>
          <w:rFonts w:eastAsia="Calibri"/>
          <w:sz w:val="26"/>
          <w:szCs w:val="26"/>
        </w:rPr>
        <w:t>», посвящённого Дню неизвестного солдата (далее – Проект) разработано в соответствии с требованиями Постановления Правительства Российской Федерации от 31.12.1999 г. №1441 «Об утверждении Положения о подготовке граждан Российской Федерации к военной службе», концепции федеральной системы подготовки граждан Российской Федерации к военной службе на период до 2024 года, утвержденной Распоряжением Правительством Российской Федерации от 3 февраля 2010 года № 134-р.</w:t>
      </w:r>
    </w:p>
    <w:p w14:paraId="79C4D1F4" w14:textId="4FB5BF29" w:rsidR="006B7240" w:rsidRPr="00526457" w:rsidRDefault="006B7240" w:rsidP="006B7240">
      <w:pPr>
        <w:pStyle w:val="a3"/>
        <w:numPr>
          <w:ilvl w:val="1"/>
          <w:numId w:val="32"/>
        </w:numPr>
        <w:tabs>
          <w:tab w:val="left" w:pos="1134"/>
        </w:tabs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 xml:space="preserve"> </w:t>
      </w:r>
      <w:r w:rsidRPr="00526457">
        <w:rPr>
          <w:rFonts w:eastAsia="Calibri"/>
          <w:sz w:val="26"/>
          <w:szCs w:val="26"/>
        </w:rPr>
        <w:t xml:space="preserve">Проект </w:t>
      </w:r>
      <w:r w:rsidR="00664C83" w:rsidRPr="00526457">
        <w:rPr>
          <w:rFonts w:eastAsia="Calibri"/>
          <w:sz w:val="26"/>
          <w:szCs w:val="26"/>
        </w:rPr>
        <w:t>реализуется</w:t>
      </w:r>
      <w:r w:rsidRPr="00526457">
        <w:rPr>
          <w:rFonts w:eastAsia="Calibri"/>
          <w:sz w:val="26"/>
          <w:szCs w:val="26"/>
        </w:rPr>
        <w:t xml:space="preserve"> в соответствии с Федеральным Законом от 28</w:t>
      </w:r>
      <w:r w:rsidR="00664C83" w:rsidRPr="00526457">
        <w:rPr>
          <w:rFonts w:eastAsia="Calibri"/>
          <w:sz w:val="26"/>
          <w:szCs w:val="26"/>
        </w:rPr>
        <w:t>.03.</w:t>
      </w:r>
      <w:r w:rsidRPr="00526457">
        <w:rPr>
          <w:rFonts w:eastAsia="Calibri"/>
          <w:sz w:val="26"/>
          <w:szCs w:val="26"/>
        </w:rPr>
        <w:t xml:space="preserve">1998 № 53-ФЗ «О воинской обязанности и военной службе» и во исполнении Указа Президента РФ </w:t>
      </w:r>
      <w:r w:rsidR="00664C83" w:rsidRPr="00526457">
        <w:rPr>
          <w:rFonts w:eastAsia="Calibri"/>
          <w:sz w:val="26"/>
          <w:szCs w:val="26"/>
        </w:rPr>
        <w:t xml:space="preserve">от 09.11.2022 </w:t>
      </w:r>
      <w:r w:rsidRPr="00526457">
        <w:rPr>
          <w:rFonts w:eastAsia="Calibri"/>
          <w:sz w:val="26"/>
          <w:szCs w:val="26"/>
        </w:rPr>
        <w:t>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0EB764AC" w14:textId="77777777" w:rsidR="006B7240" w:rsidRPr="006B7240" w:rsidRDefault="006B7240" w:rsidP="006B7240">
      <w:pPr>
        <w:pStyle w:val="a3"/>
        <w:numPr>
          <w:ilvl w:val="1"/>
          <w:numId w:val="3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color w:val="FF0000"/>
          <w:sz w:val="26"/>
          <w:szCs w:val="26"/>
        </w:rPr>
        <w:t xml:space="preserve"> </w:t>
      </w:r>
      <w:r w:rsidRPr="006B7240">
        <w:rPr>
          <w:rFonts w:eastAsia="Calibri"/>
          <w:sz w:val="26"/>
          <w:szCs w:val="26"/>
        </w:rPr>
        <w:t>Положение определяет цели, задачи и программу проведения Проекта.</w:t>
      </w:r>
    </w:p>
    <w:p w14:paraId="2C9DC4AC" w14:textId="77777777" w:rsidR="006B7240" w:rsidRPr="006B7240" w:rsidRDefault="006B7240" w:rsidP="006B7240">
      <w:pPr>
        <w:pStyle w:val="a3"/>
        <w:numPr>
          <w:ilvl w:val="1"/>
          <w:numId w:val="3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 xml:space="preserve"> </w:t>
      </w:r>
      <w:r w:rsidRPr="006B7240">
        <w:rPr>
          <w:rFonts w:eastAsia="Calibri"/>
          <w:bCs/>
          <w:sz w:val="26"/>
          <w:szCs w:val="26"/>
        </w:rPr>
        <w:t xml:space="preserve">Организаторами </w:t>
      </w:r>
      <w:r w:rsidRPr="006B7240">
        <w:rPr>
          <w:rFonts w:eastAsia="Calibri"/>
          <w:sz w:val="26"/>
          <w:szCs w:val="26"/>
        </w:rPr>
        <w:t>Проекта</w:t>
      </w:r>
      <w:r w:rsidRPr="006B7240">
        <w:rPr>
          <w:rFonts w:eastAsia="Calibri"/>
          <w:bCs/>
          <w:sz w:val="26"/>
          <w:szCs w:val="26"/>
        </w:rPr>
        <w:t xml:space="preserve"> являются управление молодёжной политики и реализации социальных инициатив администрации Сургутского района и муниципальное автономное учреждение Сургутского района «Районный молодёжный центр» (далее – МАУ «РМЦ»).</w:t>
      </w:r>
    </w:p>
    <w:p w14:paraId="3B8EB813" w14:textId="11CBD427" w:rsidR="006B7240" w:rsidRPr="006B7240" w:rsidRDefault="006B7240" w:rsidP="006B7240">
      <w:pPr>
        <w:pStyle w:val="a3"/>
        <w:numPr>
          <w:ilvl w:val="1"/>
          <w:numId w:val="3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 xml:space="preserve"> Для качественного проведения </w:t>
      </w:r>
      <w:r w:rsidRPr="006B7240">
        <w:rPr>
          <w:rFonts w:eastAsia="Calibri"/>
          <w:sz w:val="26"/>
          <w:szCs w:val="26"/>
        </w:rPr>
        <w:t>Проекта</w:t>
      </w:r>
      <w:r w:rsidRPr="006B7240">
        <w:rPr>
          <w:rFonts w:eastAsia="Calibri"/>
          <w:bCs/>
          <w:sz w:val="26"/>
          <w:szCs w:val="26"/>
        </w:rPr>
        <w:t xml:space="preserve"> в качестве партнёров привлекаются общественные организации патриотической направленности Ханты-Мансийского </w:t>
      </w:r>
      <w:r>
        <w:rPr>
          <w:rFonts w:eastAsia="Calibri"/>
          <w:bCs/>
          <w:sz w:val="26"/>
          <w:szCs w:val="26"/>
        </w:rPr>
        <w:t xml:space="preserve">автономного </w:t>
      </w:r>
      <w:r w:rsidRPr="006B7240">
        <w:rPr>
          <w:rFonts w:eastAsia="Calibri"/>
          <w:bCs/>
          <w:sz w:val="26"/>
          <w:szCs w:val="26"/>
        </w:rPr>
        <w:t xml:space="preserve">округа – Югры. </w:t>
      </w:r>
    </w:p>
    <w:p w14:paraId="6D389694" w14:textId="77777777" w:rsidR="006B7240" w:rsidRPr="006B7240" w:rsidRDefault="006B7240" w:rsidP="006B7240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eastAsia="Calibri"/>
          <w:sz w:val="26"/>
          <w:szCs w:val="26"/>
        </w:rPr>
      </w:pPr>
    </w:p>
    <w:p w14:paraId="2EF59843" w14:textId="77777777" w:rsidR="006B7240" w:rsidRPr="006B7240" w:rsidRDefault="006B7240" w:rsidP="006B7240">
      <w:pPr>
        <w:pStyle w:val="a3"/>
        <w:numPr>
          <w:ilvl w:val="0"/>
          <w:numId w:val="32"/>
        </w:numPr>
        <w:tabs>
          <w:tab w:val="left" w:pos="284"/>
        </w:tabs>
        <w:spacing w:after="0" w:line="276" w:lineRule="auto"/>
        <w:ind w:left="0" w:right="0" w:firstLine="0"/>
        <w:jc w:val="center"/>
        <w:rPr>
          <w:rFonts w:eastAsia="Calibri"/>
          <w:b/>
          <w:sz w:val="26"/>
          <w:szCs w:val="26"/>
        </w:rPr>
      </w:pPr>
      <w:r w:rsidRPr="006B7240">
        <w:rPr>
          <w:rFonts w:eastAsia="Calibri"/>
          <w:b/>
          <w:sz w:val="26"/>
          <w:szCs w:val="26"/>
        </w:rPr>
        <w:t>Цели и задачи Проекта</w:t>
      </w:r>
    </w:p>
    <w:p w14:paraId="1EDF1CC8" w14:textId="42A4E456" w:rsidR="006B7240" w:rsidRPr="006B7240" w:rsidRDefault="006B7240" w:rsidP="006B7240">
      <w:pPr>
        <w:pStyle w:val="a3"/>
        <w:numPr>
          <w:ilvl w:val="1"/>
          <w:numId w:val="32"/>
        </w:numPr>
        <w:tabs>
          <w:tab w:val="left" w:pos="1134"/>
        </w:tabs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 xml:space="preserve"> Цель</w:t>
      </w:r>
      <w:r w:rsidR="00EB79D5">
        <w:rPr>
          <w:rFonts w:eastAsia="Calibri"/>
          <w:sz w:val="26"/>
          <w:szCs w:val="26"/>
        </w:rPr>
        <w:t>ю</w:t>
      </w:r>
      <w:r w:rsidRPr="006B7240">
        <w:rPr>
          <w:rFonts w:eastAsia="Calibri"/>
          <w:sz w:val="26"/>
          <w:szCs w:val="26"/>
        </w:rPr>
        <w:t xml:space="preserve"> Проекта </w:t>
      </w:r>
      <w:r w:rsidR="00EB79D5">
        <w:rPr>
          <w:rFonts w:eastAsia="Calibri"/>
          <w:sz w:val="26"/>
          <w:szCs w:val="26"/>
        </w:rPr>
        <w:t>является</w:t>
      </w:r>
      <w:r w:rsidRPr="006B7240">
        <w:rPr>
          <w:rFonts w:eastAsia="Calibri"/>
          <w:sz w:val="26"/>
          <w:szCs w:val="26"/>
        </w:rPr>
        <w:t xml:space="preserve"> </w:t>
      </w:r>
      <w:r w:rsidR="00EB79D5">
        <w:rPr>
          <w:rFonts w:eastAsia="Calibri"/>
          <w:sz w:val="26"/>
          <w:szCs w:val="26"/>
        </w:rPr>
        <w:t xml:space="preserve">обеспечение </w:t>
      </w:r>
      <w:r w:rsidRPr="006B7240">
        <w:rPr>
          <w:rFonts w:eastAsia="Calibri"/>
          <w:sz w:val="26"/>
          <w:szCs w:val="26"/>
        </w:rPr>
        <w:t>гражданско-патриотическо</w:t>
      </w:r>
      <w:r w:rsidR="00EB79D5">
        <w:rPr>
          <w:rFonts w:eastAsia="Calibri"/>
          <w:sz w:val="26"/>
          <w:szCs w:val="26"/>
        </w:rPr>
        <w:t>го</w:t>
      </w:r>
      <w:r w:rsidRPr="006B7240">
        <w:rPr>
          <w:rFonts w:eastAsia="Calibri"/>
          <w:sz w:val="26"/>
          <w:szCs w:val="26"/>
        </w:rPr>
        <w:t xml:space="preserve"> воспитани</w:t>
      </w:r>
      <w:r w:rsidR="00EB79D5">
        <w:rPr>
          <w:rFonts w:eastAsia="Calibri"/>
          <w:sz w:val="26"/>
          <w:szCs w:val="26"/>
        </w:rPr>
        <w:t>я</w:t>
      </w:r>
      <w:r w:rsidRPr="006B7240">
        <w:rPr>
          <w:rFonts w:eastAsia="Calibri"/>
          <w:sz w:val="26"/>
          <w:szCs w:val="26"/>
        </w:rPr>
        <w:t xml:space="preserve"> молодёжи путем изучения истории создания Вооруженных сил Российской Федерации и истории отечественного стрелкового оружия. </w:t>
      </w:r>
    </w:p>
    <w:p w14:paraId="705FE158" w14:textId="77777777" w:rsidR="006B7240" w:rsidRPr="006B7240" w:rsidRDefault="006B7240" w:rsidP="006B7240">
      <w:pPr>
        <w:pStyle w:val="a3"/>
        <w:numPr>
          <w:ilvl w:val="1"/>
          <w:numId w:val="32"/>
        </w:numPr>
        <w:tabs>
          <w:tab w:val="left" w:pos="1134"/>
        </w:tabs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 xml:space="preserve"> Задачами проведения Проекта являются:</w:t>
      </w:r>
    </w:p>
    <w:p w14:paraId="2954F21E" w14:textId="77777777" w:rsidR="006B7240" w:rsidRPr="006B7240" w:rsidRDefault="006B7240" w:rsidP="006B7240">
      <w:pPr>
        <w:pStyle w:val="a3"/>
        <w:numPr>
          <w:ilvl w:val="0"/>
          <w:numId w:val="31"/>
        </w:numPr>
        <w:tabs>
          <w:tab w:val="left" w:pos="993"/>
        </w:tabs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формирование готовности гражданина к служению Отечеству, его защите;</w:t>
      </w:r>
    </w:p>
    <w:p w14:paraId="3AD93A32" w14:textId="77777777" w:rsidR="006B7240" w:rsidRPr="006B7240" w:rsidRDefault="006B7240" w:rsidP="006B7240">
      <w:pPr>
        <w:pStyle w:val="a3"/>
        <w:numPr>
          <w:ilvl w:val="0"/>
          <w:numId w:val="31"/>
        </w:numPr>
        <w:tabs>
          <w:tab w:val="left" w:pos="993"/>
        </w:tabs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формирование морально-психологических и физических качеств гражданина, необходимых для прохождения военной службы в различных условиях;</w:t>
      </w:r>
    </w:p>
    <w:p w14:paraId="3A9A6D13" w14:textId="2E5C8901" w:rsidR="006B7240" w:rsidRPr="00FF4D6B" w:rsidRDefault="006B7240" w:rsidP="006B7240">
      <w:pPr>
        <w:pStyle w:val="a3"/>
        <w:numPr>
          <w:ilvl w:val="0"/>
          <w:numId w:val="31"/>
        </w:numPr>
        <w:tabs>
          <w:tab w:val="left" w:pos="993"/>
        </w:tabs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FF4D6B">
        <w:rPr>
          <w:rFonts w:eastAsia="Calibri"/>
          <w:sz w:val="26"/>
          <w:szCs w:val="26"/>
        </w:rPr>
        <w:t xml:space="preserve">приобретение навыков </w:t>
      </w:r>
      <w:r w:rsidR="0095410A" w:rsidRPr="00FF4D6B">
        <w:rPr>
          <w:rFonts w:eastAsia="Calibri"/>
          <w:sz w:val="26"/>
          <w:szCs w:val="26"/>
        </w:rPr>
        <w:t>обращении с автоматом АК-74</w:t>
      </w:r>
      <w:r w:rsidR="0095410A">
        <w:rPr>
          <w:rFonts w:eastAsia="Calibri"/>
          <w:sz w:val="26"/>
          <w:szCs w:val="26"/>
        </w:rPr>
        <w:t xml:space="preserve"> в различных условиях</w:t>
      </w:r>
      <w:r w:rsidRPr="00FF4D6B">
        <w:rPr>
          <w:rFonts w:eastAsia="Calibri"/>
          <w:sz w:val="26"/>
          <w:szCs w:val="26"/>
        </w:rPr>
        <w:t>;</w:t>
      </w:r>
    </w:p>
    <w:p w14:paraId="515754BB" w14:textId="77777777" w:rsidR="006B7240" w:rsidRPr="00FF4D6B" w:rsidRDefault="006B7240" w:rsidP="006B7240">
      <w:pPr>
        <w:pStyle w:val="a3"/>
        <w:numPr>
          <w:ilvl w:val="0"/>
          <w:numId w:val="31"/>
        </w:numPr>
        <w:tabs>
          <w:tab w:val="left" w:pos="993"/>
        </w:tabs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FF4D6B">
        <w:rPr>
          <w:rFonts w:eastAsia="Calibri"/>
          <w:sz w:val="26"/>
          <w:szCs w:val="26"/>
        </w:rPr>
        <w:t>формирование уровня знаний, умений и навыков по обращению с автоматом АК-74;</w:t>
      </w:r>
    </w:p>
    <w:p w14:paraId="100DEDF0" w14:textId="1EBD0523" w:rsidR="006B7240" w:rsidRPr="006B7240" w:rsidRDefault="006B7240" w:rsidP="00526457">
      <w:pPr>
        <w:spacing w:after="0" w:line="276" w:lineRule="auto"/>
        <w:ind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 xml:space="preserve">– выявление сильнейших команд среди </w:t>
      </w:r>
      <w:r w:rsidRPr="005B2D1F">
        <w:rPr>
          <w:rFonts w:eastAsia="Calibri"/>
          <w:color w:val="000000" w:themeColor="text1"/>
          <w:sz w:val="26"/>
          <w:szCs w:val="26"/>
        </w:rPr>
        <w:t>муниципальных образований Сургутского района.</w:t>
      </w:r>
    </w:p>
    <w:p w14:paraId="016DBEA6" w14:textId="77777777" w:rsidR="006B7240" w:rsidRPr="006B7240" w:rsidRDefault="006B7240" w:rsidP="006B7240">
      <w:pPr>
        <w:pStyle w:val="a3"/>
        <w:numPr>
          <w:ilvl w:val="0"/>
          <w:numId w:val="32"/>
        </w:numPr>
        <w:tabs>
          <w:tab w:val="left" w:pos="284"/>
        </w:tabs>
        <w:spacing w:after="0" w:line="276" w:lineRule="auto"/>
        <w:ind w:left="0" w:right="0" w:firstLine="0"/>
        <w:jc w:val="center"/>
        <w:rPr>
          <w:rFonts w:eastAsia="Calibri"/>
          <w:b/>
          <w:sz w:val="26"/>
          <w:szCs w:val="26"/>
        </w:rPr>
      </w:pPr>
      <w:r w:rsidRPr="006B7240">
        <w:rPr>
          <w:rFonts w:eastAsia="Calibri"/>
          <w:b/>
          <w:sz w:val="26"/>
          <w:szCs w:val="26"/>
        </w:rPr>
        <w:t>Организация проведения Проекта</w:t>
      </w:r>
    </w:p>
    <w:p w14:paraId="6A378B18" w14:textId="77777777" w:rsidR="006B7240" w:rsidRPr="006B7240" w:rsidRDefault="006B7240" w:rsidP="006B7240">
      <w:pPr>
        <w:pStyle w:val="a3"/>
        <w:numPr>
          <w:ilvl w:val="1"/>
          <w:numId w:val="32"/>
        </w:numPr>
        <w:tabs>
          <w:tab w:val="left" w:pos="1134"/>
        </w:tabs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lastRenderedPageBreak/>
        <w:t xml:space="preserve"> Руководство организацией и проведением Проекта </w:t>
      </w:r>
      <w:r w:rsidRPr="006B7240">
        <w:rPr>
          <w:rFonts w:eastAsia="Calibri"/>
          <w:bCs/>
          <w:sz w:val="26"/>
          <w:szCs w:val="26"/>
        </w:rPr>
        <w:t>осуществляется Оргкомитетом Проекта (далее – Оргкомитет).</w:t>
      </w:r>
      <w:r w:rsidRPr="006B7240">
        <w:rPr>
          <w:rFonts w:eastAsia="Calibri"/>
          <w:sz w:val="26"/>
          <w:szCs w:val="26"/>
        </w:rPr>
        <w:t xml:space="preserve">  </w:t>
      </w:r>
    </w:p>
    <w:p w14:paraId="6FDFF8AD" w14:textId="521777FC" w:rsidR="006B7240" w:rsidRPr="006B7240" w:rsidRDefault="006B7240" w:rsidP="006B7240">
      <w:pPr>
        <w:pStyle w:val="a3"/>
        <w:numPr>
          <w:ilvl w:val="1"/>
          <w:numId w:val="32"/>
        </w:numPr>
        <w:tabs>
          <w:tab w:val="left" w:pos="1134"/>
        </w:tabs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 xml:space="preserve"> </w:t>
      </w:r>
      <w:r w:rsidRPr="006B7240">
        <w:rPr>
          <w:rFonts w:eastAsia="Calibri"/>
          <w:bCs/>
          <w:sz w:val="26"/>
          <w:szCs w:val="26"/>
        </w:rPr>
        <w:t>Оргкомитет</w:t>
      </w:r>
      <w:r w:rsidR="00EB79D5">
        <w:rPr>
          <w:rFonts w:eastAsia="Calibri"/>
          <w:bCs/>
          <w:sz w:val="26"/>
          <w:szCs w:val="26"/>
        </w:rPr>
        <w:t xml:space="preserve"> </w:t>
      </w:r>
      <w:r w:rsidR="00EB79D5" w:rsidRPr="00C335B2">
        <w:rPr>
          <w:color w:val="000000" w:themeColor="text1"/>
          <w:sz w:val="26"/>
          <w:szCs w:val="26"/>
        </w:rPr>
        <w:t>осуществляет следующие функции</w:t>
      </w:r>
      <w:r w:rsidRPr="006B7240">
        <w:rPr>
          <w:rFonts w:eastAsia="Calibri"/>
          <w:bCs/>
          <w:sz w:val="26"/>
          <w:szCs w:val="26"/>
        </w:rPr>
        <w:t>:</w:t>
      </w:r>
    </w:p>
    <w:p w14:paraId="7E53EBCC" w14:textId="77777777" w:rsidR="006B7240" w:rsidRPr="006B7240" w:rsidRDefault="006B7240" w:rsidP="006B7240">
      <w:pPr>
        <w:pStyle w:val="a3"/>
        <w:numPr>
          <w:ilvl w:val="0"/>
          <w:numId w:val="34"/>
        </w:numPr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формирует список участников Проекта исходя из направленных заявок;</w:t>
      </w:r>
    </w:p>
    <w:p w14:paraId="7489E120" w14:textId="77777777" w:rsidR="006B7240" w:rsidRPr="006B7240" w:rsidRDefault="006B7240" w:rsidP="006B7240">
      <w:pPr>
        <w:pStyle w:val="a3"/>
        <w:numPr>
          <w:ilvl w:val="0"/>
          <w:numId w:val="34"/>
        </w:numPr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решает общие вопросы организации и проведения Проекта;</w:t>
      </w:r>
    </w:p>
    <w:p w14:paraId="688E77BE" w14:textId="77777777" w:rsidR="006B7240" w:rsidRPr="006B7240" w:rsidRDefault="006B7240" w:rsidP="006B7240">
      <w:pPr>
        <w:pStyle w:val="a3"/>
        <w:numPr>
          <w:ilvl w:val="0"/>
          <w:numId w:val="34"/>
        </w:numPr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формирует состав главной судейской бригады для проведения этапов Проекта;</w:t>
      </w:r>
    </w:p>
    <w:p w14:paraId="3C949C40" w14:textId="54DF977E" w:rsidR="006B7240" w:rsidRPr="006B7240" w:rsidRDefault="006B7240" w:rsidP="006B7240">
      <w:pPr>
        <w:pStyle w:val="a3"/>
        <w:numPr>
          <w:ilvl w:val="0"/>
          <w:numId w:val="34"/>
        </w:numPr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готовит материалы для освещения Проекта в средствах массовой информации и в сети интернет;</w:t>
      </w:r>
    </w:p>
    <w:p w14:paraId="2C3B1021" w14:textId="77777777" w:rsidR="006B7240" w:rsidRPr="006B7240" w:rsidRDefault="006B7240" w:rsidP="006B7240">
      <w:pPr>
        <w:pStyle w:val="a3"/>
        <w:numPr>
          <w:ilvl w:val="0"/>
          <w:numId w:val="34"/>
        </w:numPr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выполняет иные работы, связанные с проведением Проекта.</w:t>
      </w:r>
    </w:p>
    <w:p w14:paraId="70E68366" w14:textId="77777777" w:rsidR="006B7240" w:rsidRPr="006B7240" w:rsidRDefault="006B7240" w:rsidP="006B7240">
      <w:pPr>
        <w:pStyle w:val="a3"/>
        <w:numPr>
          <w:ilvl w:val="1"/>
          <w:numId w:val="32"/>
        </w:numPr>
        <w:tabs>
          <w:tab w:val="left" w:pos="1134"/>
        </w:tabs>
        <w:spacing w:after="0" w:line="276" w:lineRule="auto"/>
        <w:ind w:left="0" w:right="0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 xml:space="preserve"> Проведение Проекта осуществляется привлеченными специалистами и инструкторами (экспертами) из числа сотрудников военкомата, ветеранов военной службы, ветеранов боевых действий, членов общественных организаций военно-патриотической направленности и офицеров запаса.</w:t>
      </w:r>
    </w:p>
    <w:p w14:paraId="564BCFD9" w14:textId="77777777" w:rsidR="006B7240" w:rsidRPr="006B7240" w:rsidRDefault="006B7240" w:rsidP="006B7240">
      <w:pPr>
        <w:pStyle w:val="a3"/>
        <w:spacing w:after="0" w:line="276" w:lineRule="auto"/>
        <w:ind w:left="709"/>
        <w:rPr>
          <w:rFonts w:eastAsia="Calibri"/>
          <w:sz w:val="26"/>
          <w:szCs w:val="26"/>
        </w:rPr>
      </w:pPr>
    </w:p>
    <w:p w14:paraId="357191F9" w14:textId="77777777" w:rsidR="006B7240" w:rsidRPr="006B7240" w:rsidRDefault="006B7240" w:rsidP="00542E72">
      <w:pPr>
        <w:shd w:val="clear" w:color="auto" w:fill="FFFFFF"/>
        <w:spacing w:after="0" w:line="276" w:lineRule="auto"/>
        <w:ind w:left="0" w:right="-4" w:firstLine="0"/>
        <w:jc w:val="center"/>
        <w:rPr>
          <w:b/>
          <w:sz w:val="26"/>
          <w:szCs w:val="26"/>
        </w:rPr>
      </w:pPr>
      <w:r w:rsidRPr="006B7240">
        <w:rPr>
          <w:b/>
          <w:sz w:val="26"/>
          <w:szCs w:val="26"/>
        </w:rPr>
        <w:t>4. Судейство</w:t>
      </w:r>
    </w:p>
    <w:p w14:paraId="60F9C4A3" w14:textId="36E67603" w:rsidR="006B7240" w:rsidRPr="006B7240" w:rsidRDefault="006B7240" w:rsidP="00EB79D5">
      <w:pPr>
        <w:shd w:val="clear" w:color="auto" w:fill="FFFFFF"/>
        <w:spacing w:after="0" w:line="276" w:lineRule="auto"/>
        <w:ind w:right="-4" w:firstLine="699"/>
        <w:rPr>
          <w:sz w:val="26"/>
          <w:szCs w:val="26"/>
        </w:rPr>
      </w:pPr>
      <w:r w:rsidRPr="006B7240">
        <w:rPr>
          <w:sz w:val="26"/>
          <w:szCs w:val="26"/>
        </w:rPr>
        <w:t>4.1. Судейство Проекта осуществляется главной судейской бригадой (далее – ГСБ), состоящей из главного судьи, секре</w:t>
      </w:r>
      <w:r w:rsidR="00EB79D5">
        <w:rPr>
          <w:sz w:val="26"/>
          <w:szCs w:val="26"/>
        </w:rPr>
        <w:t>таря и членов судейской бригады.</w:t>
      </w:r>
    </w:p>
    <w:p w14:paraId="68F9907B" w14:textId="77777777" w:rsidR="006B7240" w:rsidRPr="006B7240" w:rsidRDefault="006B7240" w:rsidP="00EB79D5">
      <w:pPr>
        <w:shd w:val="clear" w:color="auto" w:fill="FFFFFF"/>
        <w:spacing w:after="0" w:line="276" w:lineRule="auto"/>
        <w:ind w:right="-4" w:firstLine="699"/>
        <w:rPr>
          <w:sz w:val="26"/>
          <w:szCs w:val="26"/>
        </w:rPr>
      </w:pPr>
      <w:r w:rsidRPr="006B7240">
        <w:rPr>
          <w:sz w:val="26"/>
          <w:szCs w:val="26"/>
        </w:rPr>
        <w:t>4.2. Судейская бригада выполняет следующие функции:</w:t>
      </w:r>
    </w:p>
    <w:p w14:paraId="5D34CA6C" w14:textId="77777777" w:rsidR="005B2D1F" w:rsidRDefault="005B2D1F" w:rsidP="005B2D1F">
      <w:pPr>
        <w:pStyle w:val="a3"/>
        <w:numPr>
          <w:ilvl w:val="0"/>
          <w:numId w:val="36"/>
        </w:numPr>
        <w:shd w:val="clear" w:color="auto" w:fill="FFFFFF"/>
        <w:spacing w:after="0" w:line="276" w:lineRule="auto"/>
        <w:ind w:left="0" w:right="-4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="006B7240" w:rsidRPr="005B2D1F">
        <w:rPr>
          <w:sz w:val="26"/>
          <w:szCs w:val="26"/>
        </w:rPr>
        <w:t xml:space="preserve">существляет контроль за соблюдением всех пунктов настоящего Положения; </w:t>
      </w:r>
    </w:p>
    <w:p w14:paraId="7D28DF43" w14:textId="77777777" w:rsidR="005B2D1F" w:rsidRDefault="005B2D1F" w:rsidP="005B2D1F">
      <w:pPr>
        <w:pStyle w:val="a3"/>
        <w:numPr>
          <w:ilvl w:val="0"/>
          <w:numId w:val="36"/>
        </w:numPr>
        <w:shd w:val="clear" w:color="auto" w:fill="FFFFFF"/>
        <w:spacing w:after="0" w:line="276" w:lineRule="auto"/>
        <w:ind w:left="0" w:right="-4" w:firstLine="709"/>
        <w:rPr>
          <w:sz w:val="26"/>
          <w:szCs w:val="26"/>
        </w:rPr>
      </w:pPr>
      <w:r>
        <w:rPr>
          <w:sz w:val="26"/>
          <w:szCs w:val="26"/>
        </w:rPr>
        <w:t>н</w:t>
      </w:r>
      <w:r w:rsidR="006B7240" w:rsidRPr="005B2D1F">
        <w:rPr>
          <w:sz w:val="26"/>
          <w:szCs w:val="26"/>
        </w:rPr>
        <w:t>азначает судей и контролирует качество их работы;</w:t>
      </w:r>
    </w:p>
    <w:p w14:paraId="246517FD" w14:textId="77777777" w:rsidR="005B2D1F" w:rsidRDefault="005B2D1F" w:rsidP="005B2D1F">
      <w:pPr>
        <w:pStyle w:val="a3"/>
        <w:numPr>
          <w:ilvl w:val="0"/>
          <w:numId w:val="36"/>
        </w:numPr>
        <w:shd w:val="clear" w:color="auto" w:fill="FFFFFF"/>
        <w:spacing w:after="0" w:line="276" w:lineRule="auto"/>
        <w:ind w:left="0" w:right="-4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6B7240" w:rsidRPr="005B2D1F">
        <w:rPr>
          <w:sz w:val="26"/>
          <w:szCs w:val="26"/>
        </w:rPr>
        <w:t>ринимает заявки, установленного образца на участие в Проекте.</w:t>
      </w:r>
    </w:p>
    <w:p w14:paraId="01E27D23" w14:textId="77777777" w:rsidR="005B2D1F" w:rsidRDefault="005B2D1F" w:rsidP="005B2D1F">
      <w:pPr>
        <w:pStyle w:val="a3"/>
        <w:numPr>
          <w:ilvl w:val="0"/>
          <w:numId w:val="36"/>
        </w:numPr>
        <w:shd w:val="clear" w:color="auto" w:fill="FFFFFF"/>
        <w:spacing w:after="0" w:line="276" w:lineRule="auto"/>
        <w:ind w:left="0" w:right="-4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6B7240" w:rsidRPr="005B2D1F">
        <w:rPr>
          <w:sz w:val="26"/>
          <w:szCs w:val="26"/>
        </w:rPr>
        <w:t>ринимает к рассмотрению протесты от команд (организаций), выносит по ним решения;</w:t>
      </w:r>
    </w:p>
    <w:p w14:paraId="13B3BE69" w14:textId="77777777" w:rsidR="005B2D1F" w:rsidRDefault="005B2D1F" w:rsidP="005B2D1F">
      <w:pPr>
        <w:pStyle w:val="a3"/>
        <w:numPr>
          <w:ilvl w:val="0"/>
          <w:numId w:val="36"/>
        </w:numPr>
        <w:shd w:val="clear" w:color="auto" w:fill="FFFFFF"/>
        <w:spacing w:after="0" w:line="276" w:lineRule="auto"/>
        <w:ind w:left="0" w:right="-4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6B7240" w:rsidRPr="005B2D1F">
        <w:rPr>
          <w:sz w:val="26"/>
          <w:szCs w:val="26"/>
        </w:rPr>
        <w:t>ринимает и учитывает в своей работе критические замечания представителей команд;</w:t>
      </w:r>
    </w:p>
    <w:p w14:paraId="43617AE4" w14:textId="77777777" w:rsidR="005B2D1F" w:rsidRDefault="005B2D1F" w:rsidP="005B2D1F">
      <w:pPr>
        <w:pStyle w:val="a3"/>
        <w:numPr>
          <w:ilvl w:val="0"/>
          <w:numId w:val="36"/>
        </w:numPr>
        <w:shd w:val="clear" w:color="auto" w:fill="FFFFFF"/>
        <w:spacing w:after="0" w:line="276" w:lineRule="auto"/>
        <w:ind w:left="0" w:right="-4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="006B7240" w:rsidRPr="005B2D1F">
        <w:rPr>
          <w:sz w:val="26"/>
          <w:szCs w:val="26"/>
        </w:rPr>
        <w:t>существляет контроль за соблюдением мер безопасности;</w:t>
      </w:r>
    </w:p>
    <w:p w14:paraId="13E3C791" w14:textId="0DB45433" w:rsidR="006B7240" w:rsidRPr="005B2D1F" w:rsidRDefault="005B2D1F" w:rsidP="005B2D1F">
      <w:pPr>
        <w:pStyle w:val="a3"/>
        <w:numPr>
          <w:ilvl w:val="0"/>
          <w:numId w:val="36"/>
        </w:numPr>
        <w:shd w:val="clear" w:color="auto" w:fill="FFFFFF"/>
        <w:spacing w:after="0" w:line="276" w:lineRule="auto"/>
        <w:ind w:left="0" w:right="-4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="006B7240" w:rsidRPr="005B2D1F">
        <w:rPr>
          <w:sz w:val="26"/>
          <w:szCs w:val="26"/>
        </w:rPr>
        <w:t>пределяет победителей Проекта.</w:t>
      </w:r>
    </w:p>
    <w:p w14:paraId="246BB269" w14:textId="04FC2C93" w:rsidR="006B7240" w:rsidRPr="006B7240" w:rsidRDefault="006B7240" w:rsidP="00EB79D5">
      <w:pPr>
        <w:shd w:val="clear" w:color="auto" w:fill="FFFFFF"/>
        <w:spacing w:after="0" w:line="276" w:lineRule="auto"/>
        <w:ind w:right="-4" w:firstLine="699"/>
        <w:rPr>
          <w:sz w:val="26"/>
          <w:szCs w:val="26"/>
        </w:rPr>
      </w:pPr>
      <w:r w:rsidRPr="006B7240">
        <w:rPr>
          <w:sz w:val="26"/>
          <w:szCs w:val="26"/>
        </w:rPr>
        <w:t>4.3. ГСБ назнач</w:t>
      </w:r>
      <w:r w:rsidR="00EB79D5">
        <w:rPr>
          <w:sz w:val="26"/>
          <w:szCs w:val="26"/>
        </w:rPr>
        <w:t>ается из числа приглашённых лиц.</w:t>
      </w:r>
    </w:p>
    <w:p w14:paraId="61C04F98" w14:textId="4FD8732E" w:rsidR="00FF4D6B" w:rsidRDefault="006B7240" w:rsidP="00526457">
      <w:pPr>
        <w:shd w:val="clear" w:color="auto" w:fill="FFFFFF"/>
        <w:spacing w:after="0" w:line="276" w:lineRule="auto"/>
        <w:ind w:right="-4" w:firstLine="699"/>
        <w:rPr>
          <w:sz w:val="26"/>
          <w:szCs w:val="26"/>
        </w:rPr>
      </w:pPr>
      <w:r w:rsidRPr="006B7240">
        <w:rPr>
          <w:sz w:val="26"/>
          <w:szCs w:val="26"/>
        </w:rPr>
        <w:t>4.4. Оригинал именной заявки на участие в Проекте установленного образца представляется Судейству в день проведения Проекта в соответствии с Приложением 1 настоящего Положения.</w:t>
      </w:r>
    </w:p>
    <w:p w14:paraId="6F149424" w14:textId="77777777" w:rsidR="00FF4D6B" w:rsidRPr="006B7240" w:rsidRDefault="00FF4D6B" w:rsidP="006B7240">
      <w:pPr>
        <w:shd w:val="clear" w:color="auto" w:fill="FFFFFF"/>
        <w:spacing w:after="0" w:line="276" w:lineRule="auto"/>
        <w:ind w:firstLine="851"/>
        <w:rPr>
          <w:sz w:val="26"/>
          <w:szCs w:val="26"/>
        </w:rPr>
      </w:pPr>
    </w:p>
    <w:p w14:paraId="18727D57" w14:textId="77777777" w:rsidR="006B7240" w:rsidRPr="006B7240" w:rsidRDefault="006B7240" w:rsidP="00542E72">
      <w:pPr>
        <w:tabs>
          <w:tab w:val="left" w:pos="993"/>
          <w:tab w:val="left" w:pos="9356"/>
        </w:tabs>
        <w:spacing w:after="0" w:line="276" w:lineRule="auto"/>
        <w:ind w:right="-4"/>
        <w:jc w:val="center"/>
        <w:rPr>
          <w:rFonts w:eastAsia="Calibri"/>
          <w:b/>
          <w:sz w:val="26"/>
          <w:szCs w:val="26"/>
        </w:rPr>
      </w:pPr>
      <w:r w:rsidRPr="006B7240">
        <w:rPr>
          <w:rFonts w:eastAsia="Calibri"/>
          <w:b/>
          <w:sz w:val="26"/>
          <w:szCs w:val="26"/>
        </w:rPr>
        <w:t>5. Сроки, место и порядок проведения Проекта</w:t>
      </w:r>
    </w:p>
    <w:p w14:paraId="7B3F1F1C" w14:textId="2E8D5CF0" w:rsidR="006B7240" w:rsidRPr="006B7240" w:rsidRDefault="006B7240" w:rsidP="00542E72">
      <w:pPr>
        <w:spacing w:after="0" w:line="276" w:lineRule="auto"/>
        <w:ind w:right="-4" w:firstLine="699"/>
        <w:rPr>
          <w:rFonts w:eastAsia="Calibri"/>
          <w:bCs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 xml:space="preserve">5.1. Проект проводится </w:t>
      </w:r>
      <w:r w:rsidRPr="006B7240">
        <w:rPr>
          <w:rFonts w:eastAsia="Calibri"/>
          <w:b/>
          <w:sz w:val="26"/>
          <w:szCs w:val="26"/>
        </w:rPr>
        <w:t>30.11.2024 года</w:t>
      </w:r>
      <w:r w:rsidRPr="006B7240">
        <w:rPr>
          <w:rFonts w:eastAsia="Calibri"/>
          <w:bCs/>
          <w:sz w:val="26"/>
          <w:szCs w:val="26"/>
        </w:rPr>
        <w:t xml:space="preserve"> на базе спортивного комплекса «Лидер» по адресу: г. п. </w:t>
      </w:r>
      <w:proofErr w:type="spellStart"/>
      <w:r w:rsidRPr="006B7240">
        <w:rPr>
          <w:rFonts w:eastAsia="Calibri"/>
          <w:bCs/>
          <w:sz w:val="26"/>
          <w:szCs w:val="26"/>
        </w:rPr>
        <w:t>Барсово</w:t>
      </w:r>
      <w:proofErr w:type="spellEnd"/>
      <w:r w:rsidRPr="006B7240">
        <w:rPr>
          <w:rFonts w:eastAsia="Calibri"/>
          <w:bCs/>
          <w:sz w:val="26"/>
          <w:szCs w:val="26"/>
        </w:rPr>
        <w:t xml:space="preserve"> ул. Центральная 3 согласно утвержденной </w:t>
      </w:r>
      <w:r w:rsidRPr="006B7240">
        <w:rPr>
          <w:rFonts w:eastAsia="Calibri"/>
          <w:sz w:val="26"/>
          <w:szCs w:val="26"/>
        </w:rPr>
        <w:t>программе (</w:t>
      </w:r>
      <w:r w:rsidRPr="006B7240">
        <w:rPr>
          <w:rFonts w:eastAsia="Calibri"/>
          <w:color w:val="000000" w:themeColor="text1"/>
          <w:sz w:val="26"/>
          <w:szCs w:val="26"/>
        </w:rPr>
        <w:t xml:space="preserve">Приложения </w:t>
      </w:r>
      <w:r w:rsidR="00EB79D5">
        <w:rPr>
          <w:rFonts w:eastAsia="Calibri"/>
          <w:sz w:val="26"/>
          <w:szCs w:val="26"/>
        </w:rPr>
        <w:t xml:space="preserve">5 и </w:t>
      </w:r>
      <w:r w:rsidRPr="006B7240">
        <w:rPr>
          <w:rFonts w:eastAsia="Calibri"/>
          <w:sz w:val="26"/>
          <w:szCs w:val="26"/>
        </w:rPr>
        <w:t>6 настоящего Положения</w:t>
      </w:r>
      <w:r w:rsidRPr="006B7240">
        <w:rPr>
          <w:rFonts w:eastAsia="Calibri"/>
          <w:color w:val="000000" w:themeColor="text1"/>
          <w:sz w:val="26"/>
          <w:szCs w:val="26"/>
        </w:rPr>
        <w:t>)</w:t>
      </w:r>
      <w:r w:rsidRPr="006B7240">
        <w:rPr>
          <w:rFonts w:eastAsia="Calibri"/>
          <w:bCs/>
          <w:color w:val="000000" w:themeColor="text1"/>
          <w:sz w:val="26"/>
          <w:szCs w:val="26"/>
        </w:rPr>
        <w:t xml:space="preserve">. Начало </w:t>
      </w:r>
      <w:r w:rsidRPr="005B2D1F">
        <w:rPr>
          <w:rFonts w:eastAsia="Calibri"/>
          <w:b/>
          <w:bCs/>
          <w:color w:val="000000" w:themeColor="text1"/>
          <w:sz w:val="26"/>
          <w:szCs w:val="26"/>
        </w:rPr>
        <w:t>в 11: 00</w:t>
      </w:r>
      <w:r w:rsidRPr="006B7240">
        <w:rPr>
          <w:rFonts w:eastAsia="Calibri"/>
          <w:bCs/>
          <w:color w:val="000000" w:themeColor="text1"/>
          <w:sz w:val="26"/>
          <w:szCs w:val="26"/>
        </w:rPr>
        <w:t xml:space="preserve"> местного времени.</w:t>
      </w:r>
    </w:p>
    <w:p w14:paraId="3F997154" w14:textId="1795A033" w:rsidR="006B7240" w:rsidRPr="006B7240" w:rsidRDefault="006B7240" w:rsidP="00542E72">
      <w:pPr>
        <w:spacing w:after="0" w:line="276" w:lineRule="auto"/>
        <w:ind w:right="-4" w:firstLine="699"/>
        <w:rPr>
          <w:rFonts w:eastAsia="Calibri"/>
          <w:b/>
          <w:bCs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 xml:space="preserve">5.2.  Для участия в Проекте необходимо в срок </w:t>
      </w:r>
      <w:r w:rsidRPr="00EB79D5">
        <w:rPr>
          <w:rFonts w:eastAsia="Calibri"/>
          <w:b/>
          <w:bCs/>
          <w:sz w:val="26"/>
          <w:szCs w:val="26"/>
        </w:rPr>
        <w:t>до</w:t>
      </w:r>
      <w:r w:rsidRPr="006B7240">
        <w:rPr>
          <w:rFonts w:eastAsia="Calibri"/>
          <w:bCs/>
          <w:sz w:val="26"/>
          <w:szCs w:val="26"/>
        </w:rPr>
        <w:t xml:space="preserve"> </w:t>
      </w:r>
      <w:r w:rsidRPr="006B7240">
        <w:rPr>
          <w:rFonts w:eastAsia="Calibri"/>
          <w:b/>
          <w:bCs/>
          <w:sz w:val="26"/>
          <w:szCs w:val="26"/>
        </w:rPr>
        <w:t>27 ноября</w:t>
      </w:r>
      <w:r w:rsidRPr="006B7240">
        <w:rPr>
          <w:rFonts w:eastAsia="Calibri"/>
          <w:bCs/>
          <w:sz w:val="26"/>
          <w:szCs w:val="26"/>
        </w:rPr>
        <w:t xml:space="preserve"> 2024 г. пройти регистрацию по ссылке: </w:t>
      </w:r>
      <w:hyperlink r:id="rId7" w:history="1">
        <w:r w:rsidRPr="006B7240">
          <w:rPr>
            <w:rStyle w:val="aa"/>
            <w:rFonts w:eastAsia="Calibri"/>
            <w:bCs/>
            <w:sz w:val="26"/>
            <w:szCs w:val="26"/>
          </w:rPr>
          <w:t>https://myrosmol.ru/event/166405</w:t>
        </w:r>
      </w:hyperlink>
      <w:r w:rsidRPr="006B7240">
        <w:rPr>
          <w:rFonts w:eastAsia="Calibri"/>
          <w:bCs/>
          <w:sz w:val="26"/>
          <w:szCs w:val="26"/>
        </w:rPr>
        <w:t xml:space="preserve"> </w:t>
      </w:r>
      <w:r w:rsidRPr="006B7240">
        <w:rPr>
          <w:sz w:val="26"/>
          <w:szCs w:val="26"/>
        </w:rPr>
        <w:t xml:space="preserve"> </w:t>
      </w:r>
      <w:r w:rsidRPr="006B7240">
        <w:rPr>
          <w:rFonts w:eastAsia="Calibri"/>
          <w:bCs/>
          <w:sz w:val="26"/>
          <w:szCs w:val="26"/>
        </w:rPr>
        <w:t xml:space="preserve">и на адрес электронной почты: </w:t>
      </w:r>
      <w:hyperlink r:id="rId8" w:history="1">
        <w:r w:rsidRPr="006B7240">
          <w:rPr>
            <w:rStyle w:val="aa"/>
            <w:rFonts w:eastAsia="Calibri"/>
            <w:bCs/>
            <w:sz w:val="26"/>
            <w:szCs w:val="26"/>
          </w:rPr>
          <w:t>rmc-mp@mail.ru</w:t>
        </w:r>
      </w:hyperlink>
      <w:r w:rsidRPr="006B7240">
        <w:rPr>
          <w:rFonts w:eastAsia="Calibri"/>
          <w:bCs/>
          <w:sz w:val="26"/>
          <w:szCs w:val="26"/>
        </w:rPr>
        <w:t xml:space="preserve"> направ</w:t>
      </w:r>
      <w:r w:rsidR="00542E72">
        <w:rPr>
          <w:rFonts w:eastAsia="Calibri"/>
          <w:bCs/>
          <w:sz w:val="26"/>
          <w:szCs w:val="26"/>
        </w:rPr>
        <w:t>ить заявку по форме Приложения</w:t>
      </w:r>
      <w:r w:rsidRPr="006B7240">
        <w:rPr>
          <w:rFonts w:eastAsia="Calibri"/>
          <w:bCs/>
          <w:sz w:val="26"/>
          <w:szCs w:val="26"/>
        </w:rPr>
        <w:t xml:space="preserve"> 1 с пометкой </w:t>
      </w:r>
      <w:r w:rsidRPr="005B2D1F">
        <w:rPr>
          <w:rFonts w:eastAsia="Calibri"/>
          <w:b/>
          <w:bCs/>
          <w:sz w:val="26"/>
          <w:szCs w:val="26"/>
        </w:rPr>
        <w:t>«</w:t>
      </w:r>
      <w:proofErr w:type="spellStart"/>
      <w:r w:rsidRPr="005B2D1F">
        <w:rPr>
          <w:rFonts w:eastAsia="Calibri"/>
          <w:b/>
          <w:bCs/>
          <w:sz w:val="26"/>
          <w:szCs w:val="26"/>
        </w:rPr>
        <w:t>МастАК</w:t>
      </w:r>
      <w:proofErr w:type="spellEnd"/>
      <w:r w:rsidRPr="005B2D1F">
        <w:rPr>
          <w:rFonts w:eastAsia="Calibri"/>
          <w:b/>
          <w:bCs/>
          <w:sz w:val="26"/>
          <w:szCs w:val="26"/>
        </w:rPr>
        <w:t>».</w:t>
      </w:r>
    </w:p>
    <w:p w14:paraId="7C9D7C9A" w14:textId="77777777" w:rsidR="006B7240" w:rsidRPr="006B7240" w:rsidRDefault="006B7240" w:rsidP="00542E72">
      <w:pPr>
        <w:autoSpaceDE w:val="0"/>
        <w:autoSpaceDN w:val="0"/>
        <w:adjustRightInd w:val="0"/>
        <w:spacing w:after="0" w:line="276" w:lineRule="auto"/>
        <w:ind w:right="-4" w:firstLine="699"/>
        <w:rPr>
          <w:rFonts w:eastAsia="Calibri"/>
          <w:bCs/>
          <w:sz w:val="26"/>
          <w:szCs w:val="26"/>
        </w:rPr>
      </w:pPr>
      <w:bookmarkStart w:id="0" w:name="_Hlk136267488"/>
      <w:r w:rsidRPr="006B7240">
        <w:rPr>
          <w:rFonts w:eastAsia="Calibri"/>
          <w:bCs/>
          <w:sz w:val="26"/>
          <w:szCs w:val="26"/>
        </w:rPr>
        <w:lastRenderedPageBreak/>
        <w:t xml:space="preserve">5.3. Перевозка участников до места проведения Проекта и </w:t>
      </w:r>
      <w:bookmarkEnd w:id="0"/>
      <w:r w:rsidRPr="006B7240">
        <w:rPr>
          <w:rFonts w:eastAsia="Calibri"/>
          <w:bCs/>
          <w:sz w:val="26"/>
          <w:szCs w:val="26"/>
        </w:rPr>
        <w:t>обратно предоставляется Организаторами Проекта.</w:t>
      </w:r>
    </w:p>
    <w:p w14:paraId="40C21F06" w14:textId="77777777" w:rsidR="006B7240" w:rsidRPr="006B7240" w:rsidRDefault="006B7240" w:rsidP="006B7240">
      <w:pPr>
        <w:autoSpaceDE w:val="0"/>
        <w:autoSpaceDN w:val="0"/>
        <w:adjustRightInd w:val="0"/>
        <w:spacing w:after="0" w:line="276" w:lineRule="auto"/>
        <w:ind w:firstLine="851"/>
        <w:rPr>
          <w:rFonts w:eastAsia="Calibri"/>
          <w:bCs/>
          <w:sz w:val="26"/>
          <w:szCs w:val="26"/>
        </w:rPr>
      </w:pPr>
    </w:p>
    <w:p w14:paraId="722D056A" w14:textId="77777777" w:rsidR="006B7240" w:rsidRPr="006B7240" w:rsidRDefault="006B7240" w:rsidP="00542E72">
      <w:pPr>
        <w:autoSpaceDE w:val="0"/>
        <w:autoSpaceDN w:val="0"/>
        <w:adjustRightInd w:val="0"/>
        <w:spacing w:after="0" w:line="276" w:lineRule="auto"/>
        <w:ind w:right="-4"/>
        <w:jc w:val="center"/>
        <w:rPr>
          <w:rFonts w:eastAsia="Calibri"/>
          <w:b/>
          <w:bCs/>
          <w:sz w:val="26"/>
          <w:szCs w:val="26"/>
        </w:rPr>
      </w:pPr>
      <w:r w:rsidRPr="006B7240">
        <w:rPr>
          <w:rFonts w:eastAsia="Calibri"/>
          <w:b/>
          <w:bCs/>
          <w:sz w:val="26"/>
          <w:szCs w:val="26"/>
        </w:rPr>
        <w:t>6. Участники и состав команд</w:t>
      </w:r>
    </w:p>
    <w:p w14:paraId="4435A45A" w14:textId="77777777" w:rsidR="006B7240" w:rsidRPr="006B7240" w:rsidRDefault="006B7240" w:rsidP="00542E72">
      <w:pPr>
        <w:autoSpaceDE w:val="0"/>
        <w:autoSpaceDN w:val="0"/>
        <w:adjustRightInd w:val="0"/>
        <w:spacing w:after="0" w:line="276" w:lineRule="auto"/>
        <w:ind w:right="-4" w:firstLine="699"/>
        <w:rPr>
          <w:rFonts w:eastAsia="Calibri"/>
          <w:bCs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>6.1. Участниками Проекта являются воспитанники военно-патриотических, туристских клубов и объединений, юнармейских и кадетских классов образовательных учреждений Сургутского района в возрасте от 14 до 18 лет (на момент проведения Проекта).</w:t>
      </w:r>
    </w:p>
    <w:p w14:paraId="58EED973" w14:textId="77777777" w:rsidR="006B7240" w:rsidRPr="006B7240" w:rsidRDefault="006B7240" w:rsidP="00542E72">
      <w:pPr>
        <w:autoSpaceDE w:val="0"/>
        <w:autoSpaceDN w:val="0"/>
        <w:adjustRightInd w:val="0"/>
        <w:spacing w:after="0" w:line="276" w:lineRule="auto"/>
        <w:ind w:right="-4" w:firstLine="699"/>
        <w:rPr>
          <w:rFonts w:eastAsia="Calibri"/>
          <w:bCs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 xml:space="preserve">6.2. Состав команды: </w:t>
      </w:r>
    </w:p>
    <w:p w14:paraId="5E18F8ED" w14:textId="77777777" w:rsidR="006B7240" w:rsidRPr="006B7240" w:rsidRDefault="006B7240" w:rsidP="00542E72">
      <w:pPr>
        <w:autoSpaceDE w:val="0"/>
        <w:autoSpaceDN w:val="0"/>
        <w:adjustRightInd w:val="0"/>
        <w:spacing w:after="0" w:line="276" w:lineRule="auto"/>
        <w:ind w:right="-4" w:firstLine="699"/>
        <w:rPr>
          <w:rFonts w:eastAsia="Calibri"/>
          <w:bCs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>– в заявку команды может быть включено не более 8 человек, не имеющих медицинских противопоказаний для участия в Проекте;</w:t>
      </w:r>
    </w:p>
    <w:p w14:paraId="7F12885E" w14:textId="77777777" w:rsidR="006B7240" w:rsidRPr="006B7240" w:rsidRDefault="006B7240" w:rsidP="00542E72">
      <w:pPr>
        <w:autoSpaceDE w:val="0"/>
        <w:autoSpaceDN w:val="0"/>
        <w:adjustRightInd w:val="0"/>
        <w:spacing w:after="0" w:line="276" w:lineRule="auto"/>
        <w:ind w:right="-4" w:firstLine="699"/>
        <w:rPr>
          <w:rFonts w:eastAsia="Calibri"/>
          <w:bCs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 xml:space="preserve">– состав команды может быть разнополым или состоять только из девушек или юношей; </w:t>
      </w:r>
    </w:p>
    <w:p w14:paraId="05066A0D" w14:textId="77777777" w:rsidR="006B7240" w:rsidRPr="006B7240" w:rsidRDefault="006B7240" w:rsidP="00542E72">
      <w:pPr>
        <w:autoSpaceDE w:val="0"/>
        <w:autoSpaceDN w:val="0"/>
        <w:adjustRightInd w:val="0"/>
        <w:spacing w:after="0" w:line="276" w:lineRule="auto"/>
        <w:ind w:right="-4" w:firstLine="699"/>
        <w:rPr>
          <w:rFonts w:eastAsia="Calibri"/>
          <w:bCs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>– заявленная команда может быть разновозрастной, но в пределах возраста, обозначенного в пункте 6.1;</w:t>
      </w:r>
    </w:p>
    <w:p w14:paraId="621F176A" w14:textId="77777777" w:rsidR="006B7240" w:rsidRPr="006B7240" w:rsidRDefault="006B7240" w:rsidP="00542E72">
      <w:pPr>
        <w:autoSpaceDE w:val="0"/>
        <w:autoSpaceDN w:val="0"/>
        <w:adjustRightInd w:val="0"/>
        <w:spacing w:after="0" w:line="276" w:lineRule="auto"/>
        <w:ind w:right="-4" w:firstLine="699"/>
        <w:rPr>
          <w:rFonts w:eastAsia="Calibri"/>
          <w:bCs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>– дозаявка участников в ходе проведения Проекта – запрещена.</w:t>
      </w:r>
    </w:p>
    <w:p w14:paraId="5DD21B2B" w14:textId="77777777" w:rsidR="006B7240" w:rsidRPr="006B7240" w:rsidRDefault="006B7240" w:rsidP="00542E72">
      <w:pPr>
        <w:autoSpaceDE w:val="0"/>
        <w:autoSpaceDN w:val="0"/>
        <w:adjustRightInd w:val="0"/>
        <w:spacing w:after="0" w:line="276" w:lineRule="auto"/>
        <w:ind w:right="-4" w:firstLine="699"/>
        <w:rPr>
          <w:rFonts w:eastAsia="Calibri"/>
          <w:bCs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>6.3. Участники Проекта должны хорошо знать и строго соблюдать требования правил безопасности при обращении с оружием и иметь соответствующую подготовку.</w:t>
      </w:r>
    </w:p>
    <w:p w14:paraId="60691C68" w14:textId="77777777" w:rsidR="006B7240" w:rsidRPr="006B7240" w:rsidRDefault="006B7240" w:rsidP="00542E72">
      <w:pPr>
        <w:autoSpaceDE w:val="0"/>
        <w:autoSpaceDN w:val="0"/>
        <w:adjustRightInd w:val="0"/>
        <w:spacing w:after="0" w:line="276" w:lineRule="auto"/>
        <w:ind w:right="-4" w:firstLine="699"/>
        <w:rPr>
          <w:rFonts w:eastAsia="Calibri"/>
          <w:bCs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>6.4. Форма одежды участников Проекта – спортивная. Обувь спортивная для спортзала на светлой подошве (не оставляющая следов на полу).</w:t>
      </w:r>
    </w:p>
    <w:p w14:paraId="3B73AF2D" w14:textId="77777777" w:rsidR="006B7240" w:rsidRPr="006B7240" w:rsidRDefault="006B7240" w:rsidP="00542E72">
      <w:pPr>
        <w:autoSpaceDE w:val="0"/>
        <w:autoSpaceDN w:val="0"/>
        <w:adjustRightInd w:val="0"/>
        <w:spacing w:after="0" w:line="276" w:lineRule="auto"/>
        <w:ind w:right="-4" w:firstLine="699"/>
        <w:rPr>
          <w:rFonts w:eastAsia="Calibri"/>
          <w:bCs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>6.5. Каждая команда может использовать своё оборудование (ММГ АК-74М) на практическом этапе Проекта только после осмотра и разрешения ГСБ Проекта.</w:t>
      </w:r>
    </w:p>
    <w:p w14:paraId="601432AE" w14:textId="77777777" w:rsidR="006B7240" w:rsidRPr="006B7240" w:rsidRDefault="006B7240" w:rsidP="006B7240">
      <w:pPr>
        <w:tabs>
          <w:tab w:val="left" w:pos="1134"/>
        </w:tabs>
        <w:spacing w:after="0" w:line="276" w:lineRule="auto"/>
        <w:rPr>
          <w:rFonts w:eastAsia="Calibri"/>
          <w:bCs/>
          <w:sz w:val="26"/>
          <w:szCs w:val="26"/>
        </w:rPr>
      </w:pPr>
    </w:p>
    <w:p w14:paraId="01E9152E" w14:textId="77777777" w:rsidR="006B7240" w:rsidRPr="006B7240" w:rsidRDefault="006B7240" w:rsidP="00542E72">
      <w:pPr>
        <w:tabs>
          <w:tab w:val="left" w:pos="1134"/>
        </w:tabs>
        <w:spacing w:after="0" w:line="276" w:lineRule="auto"/>
        <w:ind w:right="-4"/>
        <w:jc w:val="center"/>
        <w:rPr>
          <w:rFonts w:eastAsia="Calibri"/>
          <w:b/>
          <w:sz w:val="26"/>
          <w:szCs w:val="26"/>
        </w:rPr>
      </w:pPr>
      <w:r w:rsidRPr="006B7240">
        <w:rPr>
          <w:rFonts w:eastAsia="Calibri"/>
          <w:b/>
          <w:sz w:val="26"/>
          <w:szCs w:val="26"/>
        </w:rPr>
        <w:t>7. Документация участников Проекта</w:t>
      </w:r>
    </w:p>
    <w:p w14:paraId="65DE42A0" w14:textId="77777777" w:rsidR="006B7240" w:rsidRPr="006B7240" w:rsidRDefault="006B7240" w:rsidP="00542E72">
      <w:pPr>
        <w:spacing w:after="0" w:line="276" w:lineRule="auto"/>
        <w:ind w:right="-4" w:firstLine="699"/>
        <w:rPr>
          <w:rFonts w:eastAsia="Calibri"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>7.1. В день проведения Проекта сопровождающий от образовательной организации представляет</w:t>
      </w:r>
      <w:r w:rsidRPr="006B7240">
        <w:rPr>
          <w:rFonts w:eastAsia="Calibri"/>
          <w:sz w:val="26"/>
          <w:szCs w:val="26"/>
        </w:rPr>
        <w:t xml:space="preserve"> </w:t>
      </w:r>
      <w:r w:rsidRPr="006B7240">
        <w:rPr>
          <w:rFonts w:eastAsia="Calibri"/>
          <w:b/>
          <w:sz w:val="26"/>
          <w:szCs w:val="26"/>
        </w:rPr>
        <w:t>оригиналы</w:t>
      </w:r>
      <w:r w:rsidRPr="006B7240">
        <w:rPr>
          <w:rFonts w:eastAsia="Calibri"/>
          <w:sz w:val="26"/>
          <w:szCs w:val="26"/>
        </w:rPr>
        <w:t xml:space="preserve"> следующих документов:</w:t>
      </w:r>
    </w:p>
    <w:p w14:paraId="1AAEE7D2" w14:textId="5876581B" w:rsidR="006B7240" w:rsidRPr="006B7240" w:rsidRDefault="006B7240" w:rsidP="00542E72">
      <w:pPr>
        <w:pStyle w:val="a3"/>
        <w:numPr>
          <w:ilvl w:val="1"/>
          <w:numId w:val="33"/>
        </w:numPr>
        <w:tabs>
          <w:tab w:val="left" w:pos="1134"/>
        </w:tabs>
        <w:spacing w:after="0" w:line="276" w:lineRule="auto"/>
        <w:ind w:left="0" w:right="-4" w:firstLine="69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 xml:space="preserve">заявка на участие, подписанная и заверенная печатью командирующей организации </w:t>
      </w:r>
      <w:r w:rsidR="00542E72">
        <w:rPr>
          <w:rFonts w:eastAsia="Calibri"/>
          <w:color w:val="000000" w:themeColor="text1"/>
          <w:sz w:val="26"/>
          <w:szCs w:val="26"/>
        </w:rPr>
        <w:t xml:space="preserve">(Приложение </w:t>
      </w:r>
      <w:r w:rsidRPr="006B7240">
        <w:rPr>
          <w:rFonts w:eastAsia="Calibri"/>
          <w:sz w:val="26"/>
          <w:szCs w:val="26"/>
        </w:rPr>
        <w:t>1</w:t>
      </w:r>
      <w:r w:rsidRPr="006B7240">
        <w:rPr>
          <w:rFonts w:eastAsia="Calibri"/>
          <w:color w:val="000000" w:themeColor="text1"/>
          <w:sz w:val="26"/>
          <w:szCs w:val="26"/>
        </w:rPr>
        <w:t>);</w:t>
      </w:r>
    </w:p>
    <w:p w14:paraId="430018CA" w14:textId="77777777" w:rsidR="006B7240" w:rsidRPr="006B7240" w:rsidRDefault="006B7240" w:rsidP="00542E72">
      <w:pPr>
        <w:pStyle w:val="a3"/>
        <w:numPr>
          <w:ilvl w:val="1"/>
          <w:numId w:val="33"/>
        </w:numPr>
        <w:tabs>
          <w:tab w:val="left" w:pos="1134"/>
        </w:tabs>
        <w:spacing w:after="0" w:line="276" w:lineRule="auto"/>
        <w:ind w:left="0" w:right="-4" w:firstLine="69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приказ о направлении обучающихся для участия в Проекте от образовательной организации;</w:t>
      </w:r>
    </w:p>
    <w:p w14:paraId="75C3CB61" w14:textId="77777777" w:rsidR="006B7240" w:rsidRPr="006B7240" w:rsidRDefault="006B7240" w:rsidP="00542E72">
      <w:pPr>
        <w:pStyle w:val="a3"/>
        <w:numPr>
          <w:ilvl w:val="1"/>
          <w:numId w:val="33"/>
        </w:numPr>
        <w:tabs>
          <w:tab w:val="left" w:pos="1134"/>
        </w:tabs>
        <w:spacing w:after="0" w:line="276" w:lineRule="auto"/>
        <w:ind w:left="0" w:right="-4" w:firstLine="69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документ (копия), подтверждающий личность (паспорт, свидетельство о рождении), возраст участников и регистрацию по месту жительства;</w:t>
      </w:r>
    </w:p>
    <w:p w14:paraId="735E4BCF" w14:textId="495817AC" w:rsidR="006B7240" w:rsidRPr="006B7240" w:rsidRDefault="006B7240" w:rsidP="00542E72">
      <w:pPr>
        <w:pStyle w:val="a3"/>
        <w:numPr>
          <w:ilvl w:val="1"/>
          <w:numId w:val="33"/>
        </w:numPr>
        <w:tabs>
          <w:tab w:val="left" w:pos="1134"/>
        </w:tabs>
        <w:spacing w:after="0" w:line="276" w:lineRule="auto"/>
        <w:ind w:left="0" w:right="-4" w:firstLine="699"/>
        <w:rPr>
          <w:rFonts w:eastAsia="Calibri"/>
          <w:color w:val="000000" w:themeColor="text1"/>
          <w:sz w:val="26"/>
          <w:szCs w:val="26"/>
        </w:rPr>
      </w:pPr>
      <w:r w:rsidRPr="006B7240">
        <w:rPr>
          <w:rFonts w:eastAsia="Calibri"/>
          <w:color w:val="000000" w:themeColor="text1"/>
          <w:sz w:val="26"/>
          <w:szCs w:val="26"/>
        </w:rPr>
        <w:t xml:space="preserve">разрешение родителей на участие несовершеннолетнего </w:t>
      </w:r>
      <w:r w:rsidR="00542E72">
        <w:rPr>
          <w:rFonts w:eastAsia="Calibri"/>
          <w:color w:val="000000" w:themeColor="text1"/>
          <w:sz w:val="26"/>
          <w:szCs w:val="26"/>
        </w:rPr>
        <w:t xml:space="preserve">ребёнка в Проекте (Приложение </w:t>
      </w:r>
      <w:r w:rsidRPr="006B7240">
        <w:rPr>
          <w:rFonts w:eastAsia="Calibri"/>
          <w:color w:val="000000" w:themeColor="text1"/>
          <w:sz w:val="26"/>
          <w:szCs w:val="26"/>
        </w:rPr>
        <w:t>2);</w:t>
      </w:r>
    </w:p>
    <w:p w14:paraId="337533C6" w14:textId="77777777" w:rsidR="005B2D1F" w:rsidRDefault="006B7240" w:rsidP="005B2D1F">
      <w:pPr>
        <w:pStyle w:val="a3"/>
        <w:numPr>
          <w:ilvl w:val="1"/>
          <w:numId w:val="33"/>
        </w:numPr>
        <w:tabs>
          <w:tab w:val="left" w:pos="1134"/>
        </w:tabs>
        <w:spacing w:after="0" w:line="276" w:lineRule="auto"/>
        <w:ind w:left="0" w:right="-4" w:firstLine="69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согласие на обработку персональных данных (П</w:t>
      </w:r>
      <w:r w:rsidR="00542E72">
        <w:rPr>
          <w:rFonts w:eastAsia="Calibri"/>
          <w:sz w:val="26"/>
          <w:szCs w:val="26"/>
        </w:rPr>
        <w:t xml:space="preserve">риложение </w:t>
      </w:r>
      <w:r w:rsidRPr="006B7240">
        <w:rPr>
          <w:rFonts w:eastAsia="Calibri"/>
          <w:sz w:val="26"/>
          <w:szCs w:val="26"/>
        </w:rPr>
        <w:t>3);</w:t>
      </w:r>
    </w:p>
    <w:p w14:paraId="369F2F73" w14:textId="61097F77" w:rsidR="006B7240" w:rsidRPr="00526457" w:rsidRDefault="006B7240" w:rsidP="00526457">
      <w:pPr>
        <w:pStyle w:val="a3"/>
        <w:numPr>
          <w:ilvl w:val="1"/>
          <w:numId w:val="33"/>
        </w:numPr>
        <w:tabs>
          <w:tab w:val="left" w:pos="1134"/>
        </w:tabs>
        <w:spacing w:after="0" w:line="276" w:lineRule="auto"/>
        <w:ind w:left="0" w:right="-4" w:firstLine="699"/>
        <w:rPr>
          <w:rFonts w:eastAsia="Calibri"/>
          <w:sz w:val="26"/>
          <w:szCs w:val="26"/>
        </w:rPr>
      </w:pPr>
      <w:r w:rsidRPr="005B2D1F">
        <w:rPr>
          <w:bCs/>
          <w:sz w:val="26"/>
          <w:szCs w:val="26"/>
        </w:rPr>
        <w:t>инструктаж по мерам безопасности при разборке-сборке ММГ АК</w:t>
      </w:r>
      <w:r w:rsidR="00542E72" w:rsidRPr="005B2D1F">
        <w:rPr>
          <w:bCs/>
          <w:sz w:val="26"/>
          <w:szCs w:val="26"/>
        </w:rPr>
        <w:t xml:space="preserve"> (</w:t>
      </w:r>
      <w:r w:rsidR="005B2D1F">
        <w:rPr>
          <w:bCs/>
          <w:sz w:val="26"/>
          <w:szCs w:val="26"/>
        </w:rPr>
        <w:t>П</w:t>
      </w:r>
      <w:r w:rsidR="00542E72" w:rsidRPr="005B2D1F">
        <w:rPr>
          <w:bCs/>
          <w:sz w:val="26"/>
          <w:szCs w:val="26"/>
        </w:rPr>
        <w:t>риложение</w:t>
      </w:r>
      <w:r w:rsidRPr="005B2D1F">
        <w:rPr>
          <w:bCs/>
          <w:sz w:val="26"/>
          <w:szCs w:val="26"/>
        </w:rPr>
        <w:t xml:space="preserve"> 4); </w:t>
      </w:r>
    </w:p>
    <w:p w14:paraId="6243EBC3" w14:textId="62B88CCD" w:rsidR="00526457" w:rsidRPr="00526457" w:rsidRDefault="00526457" w:rsidP="00526457">
      <w:pPr>
        <w:tabs>
          <w:tab w:val="left" w:pos="1134"/>
        </w:tabs>
        <w:spacing w:after="0" w:line="276" w:lineRule="auto"/>
        <w:ind w:right="-4"/>
        <w:rPr>
          <w:rFonts w:eastAsia="Calibri"/>
          <w:sz w:val="26"/>
          <w:szCs w:val="26"/>
        </w:rPr>
      </w:pPr>
    </w:p>
    <w:p w14:paraId="13EC149D" w14:textId="77777777" w:rsidR="006B7240" w:rsidRPr="006B7240" w:rsidRDefault="006B7240" w:rsidP="00542E72">
      <w:pPr>
        <w:shd w:val="clear" w:color="auto" w:fill="FFFFFF"/>
        <w:spacing w:after="0" w:line="276" w:lineRule="auto"/>
        <w:ind w:left="0" w:right="-4"/>
        <w:contextualSpacing/>
        <w:jc w:val="center"/>
        <w:rPr>
          <w:b/>
          <w:bCs/>
          <w:sz w:val="26"/>
          <w:szCs w:val="26"/>
        </w:rPr>
      </w:pPr>
      <w:r w:rsidRPr="006B7240">
        <w:rPr>
          <w:b/>
          <w:bCs/>
          <w:sz w:val="26"/>
          <w:szCs w:val="26"/>
        </w:rPr>
        <w:t>8. Награждение</w:t>
      </w:r>
    </w:p>
    <w:p w14:paraId="62DF8999" w14:textId="77777777" w:rsidR="006B7240" w:rsidRPr="006B7240" w:rsidRDefault="006B7240" w:rsidP="00542E72">
      <w:pPr>
        <w:shd w:val="clear" w:color="auto" w:fill="FFFFFF"/>
        <w:spacing w:after="0" w:line="276" w:lineRule="auto"/>
        <w:ind w:right="-4" w:firstLine="699"/>
        <w:rPr>
          <w:bCs/>
          <w:sz w:val="26"/>
          <w:szCs w:val="26"/>
        </w:rPr>
      </w:pPr>
      <w:r w:rsidRPr="006B7240">
        <w:rPr>
          <w:bCs/>
          <w:sz w:val="26"/>
          <w:szCs w:val="26"/>
        </w:rPr>
        <w:t xml:space="preserve">8.1. Команды – победители и призёры Проекта награждаются дипломами соответствующих степеней; </w:t>
      </w:r>
    </w:p>
    <w:p w14:paraId="34AEA61F" w14:textId="77777777" w:rsidR="006B7240" w:rsidRPr="006B7240" w:rsidRDefault="006B7240" w:rsidP="00542E72">
      <w:pPr>
        <w:shd w:val="clear" w:color="auto" w:fill="FFFFFF"/>
        <w:spacing w:after="0" w:line="276" w:lineRule="auto"/>
        <w:ind w:right="-4" w:firstLine="699"/>
        <w:rPr>
          <w:bCs/>
          <w:sz w:val="26"/>
          <w:szCs w:val="26"/>
        </w:rPr>
      </w:pPr>
      <w:r w:rsidRPr="006B7240">
        <w:rPr>
          <w:bCs/>
          <w:sz w:val="26"/>
          <w:szCs w:val="26"/>
        </w:rPr>
        <w:lastRenderedPageBreak/>
        <w:t>8.2. Клубы, объединения, образовательные учреждения, принявшие участие в Проекте, награждаются сертификатами участника.</w:t>
      </w:r>
    </w:p>
    <w:p w14:paraId="2B27D08D" w14:textId="77777777" w:rsidR="006B7240" w:rsidRPr="006B7240" w:rsidRDefault="006B7240" w:rsidP="00542E72">
      <w:pPr>
        <w:shd w:val="clear" w:color="auto" w:fill="FFFFFF"/>
        <w:spacing w:after="0" w:line="276" w:lineRule="auto"/>
        <w:ind w:right="-4" w:firstLine="851"/>
        <w:rPr>
          <w:bCs/>
          <w:sz w:val="26"/>
          <w:szCs w:val="26"/>
        </w:rPr>
      </w:pPr>
    </w:p>
    <w:p w14:paraId="31786A2B" w14:textId="77777777" w:rsidR="006B7240" w:rsidRPr="006B7240" w:rsidRDefault="006B7240" w:rsidP="00542E72">
      <w:pPr>
        <w:tabs>
          <w:tab w:val="left" w:pos="1134"/>
        </w:tabs>
        <w:spacing w:after="0" w:line="276" w:lineRule="auto"/>
        <w:ind w:right="-4"/>
        <w:jc w:val="center"/>
        <w:rPr>
          <w:rFonts w:eastAsia="Calibri"/>
          <w:b/>
          <w:sz w:val="26"/>
          <w:szCs w:val="26"/>
        </w:rPr>
      </w:pPr>
      <w:r w:rsidRPr="006B7240">
        <w:rPr>
          <w:rFonts w:eastAsia="Calibri"/>
          <w:b/>
          <w:sz w:val="26"/>
          <w:szCs w:val="26"/>
        </w:rPr>
        <w:t>9. Финансирование</w:t>
      </w:r>
    </w:p>
    <w:p w14:paraId="738DCF41" w14:textId="3332806D" w:rsidR="006B7240" w:rsidRPr="006B7240" w:rsidRDefault="006B7240" w:rsidP="00542E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right="-4" w:firstLine="699"/>
        <w:rPr>
          <w:rFonts w:eastAsia="Calibri"/>
          <w:sz w:val="26"/>
          <w:szCs w:val="26"/>
        </w:rPr>
      </w:pPr>
      <w:r w:rsidRPr="006B7240">
        <w:rPr>
          <w:rFonts w:eastAsia="Calibri"/>
          <w:bCs/>
          <w:sz w:val="26"/>
          <w:szCs w:val="26"/>
        </w:rPr>
        <w:t xml:space="preserve">9.1. Перевозка к месту проведения Проекта и обратно осуществляется за счёт средств </w:t>
      </w:r>
      <w:r w:rsidR="00542E72" w:rsidRPr="006B7240">
        <w:rPr>
          <w:rFonts w:eastAsia="Calibri"/>
          <w:bCs/>
          <w:sz w:val="26"/>
          <w:szCs w:val="26"/>
        </w:rPr>
        <w:t>муниципально</w:t>
      </w:r>
      <w:r w:rsidR="00542E72">
        <w:rPr>
          <w:rFonts w:eastAsia="Calibri"/>
          <w:bCs/>
          <w:sz w:val="26"/>
          <w:szCs w:val="26"/>
        </w:rPr>
        <w:t>го</w:t>
      </w:r>
      <w:r w:rsidR="00542E72" w:rsidRPr="006B7240">
        <w:rPr>
          <w:rFonts w:eastAsia="Calibri"/>
          <w:bCs/>
          <w:sz w:val="26"/>
          <w:szCs w:val="26"/>
        </w:rPr>
        <w:t xml:space="preserve"> автономно</w:t>
      </w:r>
      <w:r w:rsidR="00542E72">
        <w:rPr>
          <w:rFonts w:eastAsia="Calibri"/>
          <w:bCs/>
          <w:sz w:val="26"/>
          <w:szCs w:val="26"/>
        </w:rPr>
        <w:t>го</w:t>
      </w:r>
      <w:r w:rsidR="00542E72" w:rsidRPr="006B7240">
        <w:rPr>
          <w:rFonts w:eastAsia="Calibri"/>
          <w:bCs/>
          <w:sz w:val="26"/>
          <w:szCs w:val="26"/>
        </w:rPr>
        <w:t xml:space="preserve"> учреждени</w:t>
      </w:r>
      <w:r w:rsidR="00542E72">
        <w:rPr>
          <w:rFonts w:eastAsia="Calibri"/>
          <w:bCs/>
          <w:sz w:val="26"/>
          <w:szCs w:val="26"/>
        </w:rPr>
        <w:t>я</w:t>
      </w:r>
      <w:r w:rsidR="00542E72" w:rsidRPr="006B7240">
        <w:rPr>
          <w:rFonts w:eastAsia="Calibri"/>
          <w:bCs/>
          <w:sz w:val="26"/>
          <w:szCs w:val="26"/>
        </w:rPr>
        <w:t xml:space="preserve"> Сургутского района «Районный молодёжный центр»</w:t>
      </w:r>
      <w:r w:rsidR="00542E72">
        <w:rPr>
          <w:rFonts w:eastAsia="Calibri"/>
          <w:bCs/>
          <w:sz w:val="26"/>
          <w:szCs w:val="26"/>
        </w:rPr>
        <w:t>.</w:t>
      </w:r>
    </w:p>
    <w:p w14:paraId="2254F670" w14:textId="77777777" w:rsidR="006B7240" w:rsidRPr="006B7240" w:rsidRDefault="006B7240" w:rsidP="00542E72">
      <w:pPr>
        <w:tabs>
          <w:tab w:val="left" w:pos="993"/>
        </w:tabs>
        <w:spacing w:after="0" w:line="276" w:lineRule="auto"/>
        <w:ind w:right="-4"/>
        <w:jc w:val="center"/>
        <w:rPr>
          <w:rFonts w:eastAsia="Calibri"/>
          <w:b/>
          <w:sz w:val="26"/>
          <w:szCs w:val="26"/>
        </w:rPr>
      </w:pPr>
    </w:p>
    <w:p w14:paraId="307EEA0D" w14:textId="77777777" w:rsidR="006B7240" w:rsidRPr="006B7240" w:rsidRDefault="006B7240" w:rsidP="00542E72">
      <w:pPr>
        <w:tabs>
          <w:tab w:val="left" w:pos="993"/>
        </w:tabs>
        <w:spacing w:after="0" w:line="276" w:lineRule="auto"/>
        <w:ind w:right="-4"/>
        <w:jc w:val="center"/>
        <w:rPr>
          <w:rFonts w:eastAsia="Calibri"/>
          <w:b/>
          <w:sz w:val="26"/>
          <w:szCs w:val="26"/>
        </w:rPr>
      </w:pPr>
      <w:r w:rsidRPr="006B7240">
        <w:rPr>
          <w:rFonts w:eastAsia="Calibri"/>
          <w:b/>
          <w:sz w:val="26"/>
          <w:szCs w:val="26"/>
        </w:rPr>
        <w:t>10. Партнёры Проекта</w:t>
      </w:r>
    </w:p>
    <w:p w14:paraId="0FE5B384" w14:textId="77777777" w:rsidR="006B7240" w:rsidRPr="006B7240" w:rsidRDefault="006B7240" w:rsidP="00542E72">
      <w:pPr>
        <w:tabs>
          <w:tab w:val="left" w:pos="993"/>
        </w:tabs>
        <w:spacing w:after="0" w:line="276" w:lineRule="auto"/>
        <w:ind w:right="-4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10.1.  Партнёрами проведения Проекта являются:</w:t>
      </w:r>
    </w:p>
    <w:p w14:paraId="7A248AAB" w14:textId="439A4A63" w:rsidR="006B7240" w:rsidRPr="006B7240" w:rsidRDefault="006B7240" w:rsidP="00542E72">
      <w:pPr>
        <w:tabs>
          <w:tab w:val="left" w:pos="993"/>
        </w:tabs>
        <w:spacing w:after="0" w:line="276" w:lineRule="auto"/>
        <w:ind w:right="-4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>– Региональная общественная организация ХМАО – Югры «Центр специальной спортивно-технической подготовки «Северный спецназ»</w:t>
      </w:r>
      <w:r w:rsidR="005B2D1F">
        <w:rPr>
          <w:rFonts w:eastAsia="Calibri"/>
          <w:sz w:val="26"/>
          <w:szCs w:val="26"/>
        </w:rPr>
        <w:t>;</w:t>
      </w:r>
    </w:p>
    <w:p w14:paraId="66E8B968" w14:textId="77777777" w:rsidR="006B7240" w:rsidRPr="006B7240" w:rsidRDefault="006B7240" w:rsidP="00542E72">
      <w:pPr>
        <w:tabs>
          <w:tab w:val="left" w:pos="993"/>
        </w:tabs>
        <w:spacing w:after="0" w:line="276" w:lineRule="auto"/>
        <w:ind w:right="-4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 xml:space="preserve">– Региональная общественная организация ХМАО – Югры «Ассоциация ветеранов десантных войск и </w:t>
      </w:r>
      <w:proofErr w:type="spellStart"/>
      <w:r w:rsidRPr="006B7240">
        <w:rPr>
          <w:rFonts w:eastAsia="Calibri"/>
          <w:sz w:val="26"/>
          <w:szCs w:val="26"/>
        </w:rPr>
        <w:t>ВСпН</w:t>
      </w:r>
      <w:proofErr w:type="spellEnd"/>
      <w:r w:rsidRPr="006B7240">
        <w:rPr>
          <w:rFonts w:eastAsia="Calibri"/>
          <w:sz w:val="26"/>
          <w:szCs w:val="26"/>
        </w:rPr>
        <w:t>».</w:t>
      </w:r>
    </w:p>
    <w:p w14:paraId="091DAB38" w14:textId="77777777" w:rsidR="006B7240" w:rsidRPr="006B7240" w:rsidRDefault="006B7240" w:rsidP="00542E72">
      <w:pPr>
        <w:tabs>
          <w:tab w:val="left" w:pos="993"/>
        </w:tabs>
        <w:spacing w:after="0" w:line="276" w:lineRule="auto"/>
        <w:ind w:right="-4"/>
        <w:rPr>
          <w:rFonts w:eastAsia="Calibri"/>
          <w:b/>
          <w:sz w:val="26"/>
          <w:szCs w:val="26"/>
        </w:rPr>
      </w:pPr>
    </w:p>
    <w:p w14:paraId="523E2E0D" w14:textId="77777777" w:rsidR="006B7240" w:rsidRPr="006B7240" w:rsidRDefault="006B7240" w:rsidP="00542E72">
      <w:pPr>
        <w:tabs>
          <w:tab w:val="left" w:pos="993"/>
        </w:tabs>
        <w:spacing w:after="0" w:line="276" w:lineRule="auto"/>
        <w:ind w:right="-4"/>
        <w:jc w:val="center"/>
        <w:rPr>
          <w:rFonts w:eastAsia="Calibri"/>
          <w:b/>
          <w:sz w:val="26"/>
          <w:szCs w:val="26"/>
        </w:rPr>
      </w:pPr>
      <w:r w:rsidRPr="006B7240">
        <w:rPr>
          <w:rFonts w:eastAsia="Calibri"/>
          <w:b/>
          <w:sz w:val="26"/>
          <w:szCs w:val="26"/>
        </w:rPr>
        <w:t>11. Реализация Проекта в особых условиях</w:t>
      </w:r>
    </w:p>
    <w:p w14:paraId="36799718" w14:textId="77777777" w:rsidR="006B7240" w:rsidRPr="006B7240" w:rsidRDefault="006B7240" w:rsidP="00542E72">
      <w:pPr>
        <w:spacing w:after="0" w:line="276" w:lineRule="auto"/>
        <w:ind w:right="-4" w:firstLine="709"/>
        <w:rPr>
          <w:rFonts w:eastAsia="Calibri"/>
          <w:sz w:val="26"/>
          <w:szCs w:val="26"/>
        </w:rPr>
      </w:pPr>
      <w:r w:rsidRPr="006B7240">
        <w:rPr>
          <w:rFonts w:eastAsia="Calibri"/>
          <w:sz w:val="26"/>
          <w:szCs w:val="26"/>
        </w:rPr>
        <w:t xml:space="preserve">11.1. При введении на территории Сургутского района запрета на участие молодёжи в выездных мероприятиях, проведение Проекта переносится до особого распоряжения. </w:t>
      </w:r>
    </w:p>
    <w:p w14:paraId="71A63C8C" w14:textId="77777777" w:rsidR="006B7240" w:rsidRPr="006B7240" w:rsidRDefault="006B7240" w:rsidP="00542E72">
      <w:pPr>
        <w:spacing w:after="0" w:line="276" w:lineRule="auto"/>
        <w:ind w:right="-4" w:firstLine="709"/>
        <w:rPr>
          <w:rFonts w:eastAsia="Calibri"/>
          <w:sz w:val="26"/>
          <w:szCs w:val="26"/>
        </w:rPr>
      </w:pPr>
    </w:p>
    <w:p w14:paraId="116DB5FB" w14:textId="77777777" w:rsidR="006B7240" w:rsidRPr="006B7240" w:rsidRDefault="006B7240" w:rsidP="00542E72">
      <w:pPr>
        <w:spacing w:after="0" w:line="276" w:lineRule="auto"/>
        <w:ind w:right="-4"/>
        <w:jc w:val="center"/>
        <w:rPr>
          <w:rFonts w:eastAsia="Calibri"/>
          <w:b/>
          <w:sz w:val="26"/>
          <w:szCs w:val="26"/>
        </w:rPr>
      </w:pPr>
      <w:r w:rsidRPr="006B7240">
        <w:rPr>
          <w:rFonts w:eastAsia="Calibri"/>
          <w:b/>
          <w:sz w:val="26"/>
          <w:szCs w:val="26"/>
        </w:rPr>
        <w:t>12. Контактная информация</w:t>
      </w:r>
    </w:p>
    <w:p w14:paraId="38EB200C" w14:textId="7A80E474" w:rsidR="006B7240" w:rsidRPr="00664C83" w:rsidRDefault="006B7240" w:rsidP="00542E72">
      <w:pPr>
        <w:spacing w:after="0" w:line="276" w:lineRule="auto"/>
        <w:ind w:right="-4" w:firstLine="709"/>
        <w:contextualSpacing/>
        <w:rPr>
          <w:b/>
          <w:sz w:val="26"/>
          <w:szCs w:val="26"/>
        </w:rPr>
      </w:pPr>
      <w:r w:rsidRPr="006B7240">
        <w:rPr>
          <w:sz w:val="26"/>
          <w:szCs w:val="26"/>
        </w:rPr>
        <w:t xml:space="preserve">12.1. </w:t>
      </w:r>
      <w:r w:rsidR="00542E72">
        <w:rPr>
          <w:rFonts w:eastAsia="Calibri"/>
          <w:bCs/>
          <w:sz w:val="26"/>
          <w:szCs w:val="26"/>
        </w:rPr>
        <w:t>М</w:t>
      </w:r>
      <w:r w:rsidR="00542E72" w:rsidRPr="006B7240">
        <w:rPr>
          <w:rFonts w:eastAsia="Calibri"/>
          <w:bCs/>
          <w:sz w:val="26"/>
          <w:szCs w:val="26"/>
        </w:rPr>
        <w:t xml:space="preserve">униципальное автономное учреждение Сургутского района «Районный молодёжный центр» </w:t>
      </w:r>
      <w:r w:rsidRPr="006B7240">
        <w:rPr>
          <w:sz w:val="26"/>
          <w:szCs w:val="26"/>
        </w:rPr>
        <w:t>г. п. Белый Яр, ул. Лесная</w:t>
      </w:r>
      <w:r w:rsidRPr="00664C83">
        <w:rPr>
          <w:sz w:val="26"/>
          <w:szCs w:val="26"/>
        </w:rPr>
        <w:t xml:space="preserve">, </w:t>
      </w:r>
      <w:r w:rsidRPr="006B7240">
        <w:rPr>
          <w:sz w:val="26"/>
          <w:szCs w:val="26"/>
        </w:rPr>
        <w:t>д</w:t>
      </w:r>
      <w:r w:rsidRPr="00664C83">
        <w:rPr>
          <w:sz w:val="26"/>
          <w:szCs w:val="26"/>
        </w:rPr>
        <w:t>. 9/2, +7 (3</w:t>
      </w:r>
      <w:r w:rsidR="00542E72" w:rsidRPr="00664C83">
        <w:rPr>
          <w:sz w:val="26"/>
          <w:szCs w:val="26"/>
        </w:rPr>
        <w:t xml:space="preserve">462) 55-07-18, </w:t>
      </w:r>
      <w:r w:rsidR="00542E72">
        <w:rPr>
          <w:sz w:val="26"/>
          <w:szCs w:val="26"/>
        </w:rPr>
        <w:t xml:space="preserve">                                   </w:t>
      </w:r>
      <w:r w:rsidRPr="006B7240">
        <w:rPr>
          <w:sz w:val="26"/>
          <w:szCs w:val="26"/>
          <w:lang w:val="en-US"/>
        </w:rPr>
        <w:t>e</w:t>
      </w:r>
      <w:r w:rsidRPr="00664C83">
        <w:rPr>
          <w:sz w:val="26"/>
          <w:szCs w:val="26"/>
        </w:rPr>
        <w:t>-</w:t>
      </w:r>
      <w:r w:rsidRPr="006B7240">
        <w:rPr>
          <w:sz w:val="26"/>
          <w:szCs w:val="26"/>
          <w:lang w:val="en-US"/>
        </w:rPr>
        <w:t>mail</w:t>
      </w:r>
      <w:r w:rsidRPr="00664C83">
        <w:rPr>
          <w:sz w:val="26"/>
          <w:szCs w:val="26"/>
        </w:rPr>
        <w:t xml:space="preserve">: </w:t>
      </w:r>
      <w:hyperlink r:id="rId9" w:history="1">
        <w:r w:rsidRPr="006B7240">
          <w:rPr>
            <w:color w:val="4472C4"/>
            <w:sz w:val="26"/>
            <w:szCs w:val="26"/>
            <w:lang w:val="en-US"/>
          </w:rPr>
          <w:t>rmc</w:t>
        </w:r>
        <w:r w:rsidRPr="00664C83">
          <w:rPr>
            <w:color w:val="4472C4"/>
            <w:sz w:val="26"/>
            <w:szCs w:val="26"/>
          </w:rPr>
          <w:t>-</w:t>
        </w:r>
        <w:r w:rsidRPr="006B7240">
          <w:rPr>
            <w:color w:val="4472C4"/>
            <w:sz w:val="26"/>
            <w:szCs w:val="26"/>
            <w:lang w:val="en-US"/>
          </w:rPr>
          <w:t>mp</w:t>
        </w:r>
        <w:r w:rsidRPr="00664C83">
          <w:rPr>
            <w:color w:val="4472C4"/>
            <w:sz w:val="26"/>
            <w:szCs w:val="26"/>
          </w:rPr>
          <w:t>@</w:t>
        </w:r>
        <w:r w:rsidRPr="006B7240">
          <w:rPr>
            <w:color w:val="4472C4"/>
            <w:sz w:val="26"/>
            <w:szCs w:val="26"/>
            <w:lang w:val="en-US"/>
          </w:rPr>
          <w:t>mail</w:t>
        </w:r>
        <w:r w:rsidRPr="00664C83">
          <w:rPr>
            <w:color w:val="4472C4"/>
            <w:sz w:val="26"/>
            <w:szCs w:val="26"/>
          </w:rPr>
          <w:t>.</w:t>
        </w:r>
        <w:proofErr w:type="spellStart"/>
        <w:r w:rsidRPr="006B7240">
          <w:rPr>
            <w:color w:val="4472C4"/>
            <w:sz w:val="26"/>
            <w:szCs w:val="26"/>
            <w:lang w:val="en-US"/>
          </w:rPr>
          <w:t>ru</w:t>
        </w:r>
        <w:proofErr w:type="spellEnd"/>
      </w:hyperlink>
      <w:r w:rsidRPr="00664C83">
        <w:rPr>
          <w:color w:val="4472C4"/>
          <w:sz w:val="26"/>
          <w:szCs w:val="26"/>
        </w:rPr>
        <w:t>.</w:t>
      </w:r>
    </w:p>
    <w:p w14:paraId="2F39393D" w14:textId="77777777" w:rsidR="006B7240" w:rsidRPr="006B7240" w:rsidRDefault="006B7240" w:rsidP="00542E72">
      <w:pPr>
        <w:spacing w:after="0" w:line="276" w:lineRule="auto"/>
        <w:ind w:right="-4" w:firstLine="709"/>
        <w:contextualSpacing/>
        <w:rPr>
          <w:sz w:val="26"/>
          <w:szCs w:val="26"/>
        </w:rPr>
      </w:pPr>
      <w:r w:rsidRPr="006B7240">
        <w:rPr>
          <w:sz w:val="26"/>
          <w:szCs w:val="26"/>
        </w:rPr>
        <w:t>12.2. Контактные лица:</w:t>
      </w:r>
    </w:p>
    <w:p w14:paraId="41559A93" w14:textId="77777777" w:rsidR="006B7240" w:rsidRPr="006B7240" w:rsidRDefault="006B7240" w:rsidP="00542E72">
      <w:pPr>
        <w:spacing w:after="0" w:line="276" w:lineRule="auto"/>
        <w:ind w:right="-4" w:firstLine="709"/>
        <w:rPr>
          <w:sz w:val="26"/>
          <w:szCs w:val="26"/>
        </w:rPr>
      </w:pPr>
      <w:r w:rsidRPr="006B7240">
        <w:rPr>
          <w:sz w:val="26"/>
          <w:szCs w:val="26"/>
        </w:rPr>
        <w:t>– Латышев Андрей Владимирович, начальник отдела реализации основных направлений молодёжной политики МАУ «РМЦ», +7 (3462) 55-07-18;</w:t>
      </w:r>
    </w:p>
    <w:p w14:paraId="0C17C2D6" w14:textId="77777777" w:rsidR="006B7240" w:rsidRPr="006B7240" w:rsidRDefault="006B7240" w:rsidP="00542E72">
      <w:pPr>
        <w:shd w:val="clear" w:color="auto" w:fill="FFFFFF"/>
        <w:spacing w:after="0" w:line="276" w:lineRule="auto"/>
        <w:ind w:right="-4" w:firstLine="709"/>
        <w:textAlignment w:val="baseline"/>
        <w:rPr>
          <w:sz w:val="26"/>
          <w:szCs w:val="26"/>
        </w:rPr>
      </w:pPr>
      <w:r w:rsidRPr="006B7240">
        <w:rPr>
          <w:sz w:val="26"/>
          <w:szCs w:val="26"/>
        </w:rPr>
        <w:t>– Граф Эрнст Евгеньевич, специалист по работе с молодёжью отдела реализации основных направлений молодёжной политики МАУ «РМЦ», +7 (3462) 55-07-18.</w:t>
      </w:r>
    </w:p>
    <w:p w14:paraId="069A3F85" w14:textId="77777777" w:rsidR="006B7240" w:rsidRPr="006B7240" w:rsidRDefault="006B7240" w:rsidP="00542E72">
      <w:pPr>
        <w:spacing w:after="0" w:line="276" w:lineRule="auto"/>
        <w:ind w:right="-4" w:firstLine="709"/>
        <w:rPr>
          <w:rFonts w:eastAsia="Calibri"/>
          <w:b/>
          <w:sz w:val="26"/>
          <w:szCs w:val="26"/>
        </w:rPr>
      </w:pPr>
    </w:p>
    <w:p w14:paraId="6683987F" w14:textId="77777777" w:rsidR="006B7240" w:rsidRDefault="006B7240" w:rsidP="00542E72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426" w:right="-4" w:firstLine="720"/>
        <w:jc w:val="right"/>
      </w:pPr>
    </w:p>
    <w:p w14:paraId="3ADC319E" w14:textId="34DB7F0A" w:rsidR="006B7240" w:rsidRDefault="006B7240" w:rsidP="00C335B2">
      <w:pPr>
        <w:spacing w:after="160" w:line="276" w:lineRule="auto"/>
        <w:ind w:left="0" w:firstLine="0"/>
        <w:jc w:val="left"/>
        <w:rPr>
          <w:sz w:val="26"/>
          <w:szCs w:val="26"/>
        </w:rPr>
      </w:pPr>
    </w:p>
    <w:p w14:paraId="63A5702F" w14:textId="5CFE8311" w:rsidR="00FF4D6B" w:rsidRDefault="00FF4D6B" w:rsidP="00C335B2">
      <w:pPr>
        <w:spacing w:after="160" w:line="276" w:lineRule="auto"/>
        <w:ind w:left="0" w:firstLine="0"/>
        <w:jc w:val="left"/>
        <w:rPr>
          <w:sz w:val="26"/>
          <w:szCs w:val="26"/>
        </w:rPr>
      </w:pPr>
    </w:p>
    <w:p w14:paraId="2AF700EA" w14:textId="60EACD66" w:rsidR="00526457" w:rsidRDefault="00526457" w:rsidP="00C335B2">
      <w:pPr>
        <w:spacing w:after="160" w:line="276" w:lineRule="auto"/>
        <w:ind w:left="0" w:firstLine="0"/>
        <w:jc w:val="left"/>
        <w:rPr>
          <w:sz w:val="26"/>
          <w:szCs w:val="26"/>
        </w:rPr>
      </w:pPr>
    </w:p>
    <w:p w14:paraId="2ED005D2" w14:textId="245C68D5" w:rsidR="00526457" w:rsidRDefault="00526457" w:rsidP="00C335B2">
      <w:pPr>
        <w:spacing w:after="160" w:line="276" w:lineRule="auto"/>
        <w:ind w:left="0" w:firstLine="0"/>
        <w:jc w:val="left"/>
        <w:rPr>
          <w:sz w:val="26"/>
          <w:szCs w:val="26"/>
        </w:rPr>
      </w:pPr>
    </w:p>
    <w:p w14:paraId="082E8069" w14:textId="77777777" w:rsidR="00526457" w:rsidRDefault="00526457" w:rsidP="00C335B2">
      <w:pPr>
        <w:spacing w:after="160" w:line="276" w:lineRule="auto"/>
        <w:ind w:left="0" w:firstLine="0"/>
        <w:jc w:val="left"/>
        <w:rPr>
          <w:sz w:val="26"/>
          <w:szCs w:val="26"/>
        </w:rPr>
      </w:pPr>
    </w:p>
    <w:p w14:paraId="4E1A5970" w14:textId="77777777" w:rsidR="00542E72" w:rsidRDefault="006B7240" w:rsidP="00542E72">
      <w:pPr>
        <w:tabs>
          <w:tab w:val="left" w:pos="8655"/>
        </w:tabs>
        <w:spacing w:after="0" w:line="240" w:lineRule="auto"/>
        <w:ind w:left="0" w:right="0" w:firstLine="0"/>
        <w:jc w:val="right"/>
        <w:rPr>
          <w:spacing w:val="-2"/>
          <w:sz w:val="22"/>
        </w:rPr>
      </w:pPr>
      <w:r>
        <w:rPr>
          <w:spacing w:val="-2"/>
          <w:sz w:val="22"/>
        </w:rPr>
        <w:t xml:space="preserve">Приложение 1 </w:t>
      </w:r>
      <w:r w:rsidRPr="006B7240">
        <w:rPr>
          <w:spacing w:val="-2"/>
          <w:sz w:val="22"/>
        </w:rPr>
        <w:t xml:space="preserve">к </w:t>
      </w:r>
      <w:r>
        <w:rPr>
          <w:spacing w:val="-2"/>
          <w:sz w:val="22"/>
        </w:rPr>
        <w:t>П</w:t>
      </w:r>
      <w:r w:rsidRPr="006B7240">
        <w:rPr>
          <w:spacing w:val="-2"/>
          <w:sz w:val="22"/>
        </w:rPr>
        <w:t>оложению о</w:t>
      </w:r>
      <w:r w:rsidR="00542E72">
        <w:rPr>
          <w:spacing w:val="-2"/>
          <w:sz w:val="22"/>
        </w:rPr>
        <w:t>б организации и</w:t>
      </w:r>
      <w:r w:rsidRPr="006B7240">
        <w:rPr>
          <w:spacing w:val="-2"/>
          <w:sz w:val="22"/>
        </w:rPr>
        <w:t xml:space="preserve"> </w:t>
      </w:r>
    </w:p>
    <w:p w14:paraId="0B976237" w14:textId="77777777" w:rsidR="00542E72" w:rsidRDefault="006B7240" w:rsidP="00542E72">
      <w:pPr>
        <w:tabs>
          <w:tab w:val="left" w:pos="8655"/>
        </w:tabs>
        <w:spacing w:after="0" w:line="240" w:lineRule="auto"/>
        <w:ind w:left="0" w:right="0" w:firstLine="0"/>
        <w:jc w:val="right"/>
        <w:rPr>
          <w:spacing w:val="-2"/>
          <w:sz w:val="22"/>
        </w:rPr>
      </w:pPr>
      <w:r w:rsidRPr="006B7240">
        <w:rPr>
          <w:spacing w:val="-2"/>
          <w:sz w:val="22"/>
        </w:rPr>
        <w:t>проведении проекта Сургутского района «</w:t>
      </w:r>
      <w:proofErr w:type="spellStart"/>
      <w:r w:rsidRPr="006B7240">
        <w:rPr>
          <w:spacing w:val="-2"/>
          <w:sz w:val="22"/>
        </w:rPr>
        <w:t>Маст</w:t>
      </w:r>
      <w:r w:rsidR="00542E72">
        <w:rPr>
          <w:spacing w:val="-2"/>
          <w:sz w:val="22"/>
        </w:rPr>
        <w:t>АК</w:t>
      </w:r>
      <w:proofErr w:type="spellEnd"/>
      <w:r w:rsidR="00542E72">
        <w:rPr>
          <w:spacing w:val="-2"/>
          <w:sz w:val="22"/>
        </w:rPr>
        <w:t xml:space="preserve">», </w:t>
      </w:r>
    </w:p>
    <w:p w14:paraId="1C7C1E92" w14:textId="63E60D41" w:rsidR="006B7240" w:rsidRPr="006B7240" w:rsidRDefault="006B7240" w:rsidP="00542E72">
      <w:pPr>
        <w:tabs>
          <w:tab w:val="left" w:pos="8655"/>
        </w:tabs>
        <w:spacing w:after="0" w:line="240" w:lineRule="auto"/>
        <w:ind w:left="0" w:right="0" w:firstLine="0"/>
        <w:jc w:val="right"/>
        <w:rPr>
          <w:spacing w:val="-2"/>
          <w:sz w:val="22"/>
        </w:rPr>
      </w:pPr>
      <w:r w:rsidRPr="006B7240">
        <w:rPr>
          <w:spacing w:val="-2"/>
          <w:sz w:val="22"/>
        </w:rPr>
        <w:t>посвящённого Дню неизвестного солдата</w:t>
      </w:r>
    </w:p>
    <w:p w14:paraId="60AD7D49" w14:textId="77777777" w:rsidR="006B7240" w:rsidRPr="006B7240" w:rsidRDefault="006B7240" w:rsidP="006B7240">
      <w:pPr>
        <w:tabs>
          <w:tab w:val="left" w:pos="8655"/>
        </w:tabs>
        <w:spacing w:after="0" w:line="259" w:lineRule="auto"/>
        <w:ind w:left="0" w:right="0" w:firstLine="0"/>
        <w:jc w:val="left"/>
        <w:rPr>
          <w:color w:val="auto"/>
          <w:sz w:val="22"/>
          <w:lang w:eastAsia="en-US"/>
        </w:rPr>
      </w:pPr>
    </w:p>
    <w:p w14:paraId="7AAC46D6" w14:textId="77777777" w:rsidR="006B7240" w:rsidRPr="006B7240" w:rsidRDefault="006B7240" w:rsidP="006B7240">
      <w:pPr>
        <w:tabs>
          <w:tab w:val="left" w:pos="8655"/>
        </w:tabs>
        <w:spacing w:after="0" w:line="259" w:lineRule="auto"/>
        <w:ind w:left="0" w:right="0" w:firstLine="0"/>
        <w:jc w:val="left"/>
        <w:rPr>
          <w:color w:val="auto"/>
          <w:sz w:val="22"/>
          <w:lang w:eastAsia="en-US"/>
        </w:rPr>
      </w:pPr>
    </w:p>
    <w:p w14:paraId="3E268078" w14:textId="77777777" w:rsidR="006B7240" w:rsidRPr="006B7240" w:rsidRDefault="006B7240" w:rsidP="006B7240">
      <w:pPr>
        <w:tabs>
          <w:tab w:val="left" w:pos="8655"/>
        </w:tabs>
        <w:spacing w:after="0" w:line="259" w:lineRule="auto"/>
        <w:ind w:left="0" w:right="0" w:firstLine="0"/>
        <w:jc w:val="left"/>
        <w:rPr>
          <w:color w:val="auto"/>
          <w:sz w:val="22"/>
          <w:lang w:eastAsia="en-US"/>
        </w:rPr>
      </w:pPr>
    </w:p>
    <w:p w14:paraId="661B57D4" w14:textId="77777777" w:rsidR="006B7240" w:rsidRPr="006B7240" w:rsidRDefault="006B7240" w:rsidP="006B7240">
      <w:pPr>
        <w:tabs>
          <w:tab w:val="left" w:pos="8655"/>
        </w:tabs>
        <w:spacing w:after="0" w:line="259" w:lineRule="auto"/>
        <w:ind w:left="0" w:right="0" w:firstLine="0"/>
        <w:jc w:val="left"/>
        <w:rPr>
          <w:color w:val="auto"/>
          <w:sz w:val="22"/>
          <w:lang w:eastAsia="en-US"/>
        </w:rPr>
      </w:pPr>
    </w:p>
    <w:p w14:paraId="420550DC" w14:textId="77777777" w:rsidR="006B7240" w:rsidRPr="006B7240" w:rsidRDefault="006B7240" w:rsidP="00542E72">
      <w:pPr>
        <w:tabs>
          <w:tab w:val="left" w:pos="8655"/>
        </w:tabs>
        <w:spacing w:after="0" w:line="276" w:lineRule="auto"/>
        <w:ind w:left="0" w:right="0" w:firstLine="0"/>
        <w:jc w:val="left"/>
        <w:rPr>
          <w:color w:val="auto"/>
          <w:sz w:val="22"/>
          <w:lang w:eastAsia="en-US"/>
        </w:rPr>
      </w:pPr>
    </w:p>
    <w:p w14:paraId="60FBD087" w14:textId="77777777" w:rsidR="006B7240" w:rsidRPr="006B7240" w:rsidRDefault="006B7240" w:rsidP="00542E72">
      <w:pPr>
        <w:tabs>
          <w:tab w:val="left" w:pos="1080"/>
        </w:tabs>
        <w:spacing w:after="0" w:line="276" w:lineRule="auto"/>
        <w:ind w:left="0" w:right="0" w:firstLine="0"/>
        <w:jc w:val="center"/>
        <w:rPr>
          <w:b/>
          <w:color w:val="auto"/>
          <w:sz w:val="24"/>
          <w:szCs w:val="24"/>
          <w:lang w:eastAsia="en-US"/>
        </w:rPr>
      </w:pPr>
      <w:r w:rsidRPr="006B7240">
        <w:rPr>
          <w:b/>
          <w:color w:val="auto"/>
          <w:szCs w:val="28"/>
          <w:lang w:eastAsia="en-US"/>
        </w:rPr>
        <w:t>Заявка на участие в проекте Сургутского района «</w:t>
      </w:r>
      <w:proofErr w:type="spellStart"/>
      <w:r w:rsidRPr="006B7240">
        <w:rPr>
          <w:b/>
          <w:color w:val="auto"/>
          <w:szCs w:val="28"/>
          <w:lang w:eastAsia="en-US"/>
        </w:rPr>
        <w:t>МастАК</w:t>
      </w:r>
      <w:proofErr w:type="spellEnd"/>
      <w:r w:rsidRPr="006B7240">
        <w:rPr>
          <w:b/>
          <w:color w:val="auto"/>
          <w:szCs w:val="28"/>
          <w:lang w:eastAsia="en-US"/>
        </w:rPr>
        <w:t>», посвящённого Дню неизвестного солдата</w:t>
      </w:r>
    </w:p>
    <w:p w14:paraId="377BA542" w14:textId="77777777" w:rsidR="006B7240" w:rsidRPr="006B7240" w:rsidRDefault="006B7240" w:rsidP="006B7240">
      <w:pPr>
        <w:tabs>
          <w:tab w:val="left" w:pos="1080"/>
        </w:tabs>
        <w:spacing w:after="0" w:line="259" w:lineRule="auto"/>
        <w:ind w:left="0" w:right="0" w:firstLine="0"/>
        <w:jc w:val="left"/>
        <w:rPr>
          <w:b/>
          <w:color w:val="auto"/>
          <w:sz w:val="24"/>
          <w:szCs w:val="24"/>
          <w:lang w:eastAsia="en-US"/>
        </w:rPr>
      </w:pPr>
      <w:r w:rsidRPr="006B7240">
        <w:rPr>
          <w:b/>
          <w:color w:val="auto"/>
          <w:sz w:val="24"/>
          <w:szCs w:val="24"/>
          <w:lang w:eastAsia="en-US"/>
        </w:rPr>
        <w:t>________________________________________________________________________________</w:t>
      </w:r>
    </w:p>
    <w:p w14:paraId="1D7FA321" w14:textId="77777777" w:rsidR="006B7240" w:rsidRPr="006B7240" w:rsidRDefault="006B7240" w:rsidP="006B7240">
      <w:pPr>
        <w:shd w:val="clear" w:color="auto" w:fill="FFFFFF"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6B7240">
        <w:rPr>
          <w:color w:val="auto"/>
          <w:sz w:val="20"/>
          <w:szCs w:val="20"/>
          <w:lang w:eastAsia="en-US"/>
        </w:rPr>
        <w:t>(Название команды и сельское или городское поселение)</w:t>
      </w:r>
    </w:p>
    <w:p w14:paraId="44A1EDC6" w14:textId="77777777" w:rsidR="006B7240" w:rsidRPr="006B7240" w:rsidRDefault="006B7240" w:rsidP="006B7240">
      <w:pPr>
        <w:shd w:val="clear" w:color="auto" w:fill="FFFFFF"/>
        <w:spacing w:after="0" w:line="240" w:lineRule="auto"/>
        <w:ind w:left="0" w:right="0" w:firstLine="0"/>
        <w:jc w:val="right"/>
        <w:rPr>
          <w:sz w:val="24"/>
          <w:szCs w:val="24"/>
        </w:rPr>
      </w:pPr>
    </w:p>
    <w:tbl>
      <w:tblPr>
        <w:tblW w:w="95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0"/>
        <w:gridCol w:w="2420"/>
        <w:gridCol w:w="2420"/>
      </w:tblGrid>
      <w:tr w:rsidR="006B7240" w:rsidRPr="006B7240" w14:paraId="504EA38C" w14:textId="77777777" w:rsidTr="00472DEF">
        <w:trPr>
          <w:trHeight w:val="1213"/>
        </w:trPr>
        <w:tc>
          <w:tcPr>
            <w:tcW w:w="709" w:type="dxa"/>
            <w:vAlign w:val="center"/>
          </w:tcPr>
          <w:p w14:paraId="132B9508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B7240">
              <w:rPr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90" w:type="dxa"/>
            <w:vAlign w:val="center"/>
          </w:tcPr>
          <w:p w14:paraId="0A010E0E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B7240">
              <w:rPr>
                <w:color w:val="auto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2420" w:type="dxa"/>
            <w:vAlign w:val="center"/>
          </w:tcPr>
          <w:p w14:paraId="6584E0C3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B7240">
              <w:rPr>
                <w:color w:val="auto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420" w:type="dxa"/>
          </w:tcPr>
          <w:p w14:paraId="35AF8317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14:paraId="2944D290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B7240">
              <w:rPr>
                <w:color w:val="auto"/>
                <w:sz w:val="24"/>
                <w:szCs w:val="24"/>
                <w:lang w:eastAsia="en-US"/>
              </w:rPr>
              <w:t>Домашний адрес</w:t>
            </w:r>
          </w:p>
        </w:tc>
      </w:tr>
      <w:tr w:rsidR="006B7240" w:rsidRPr="006B7240" w14:paraId="2DAE09C6" w14:textId="77777777" w:rsidTr="00472DEF">
        <w:tc>
          <w:tcPr>
            <w:tcW w:w="709" w:type="dxa"/>
          </w:tcPr>
          <w:p w14:paraId="73E50567" w14:textId="77777777" w:rsidR="006B7240" w:rsidRPr="006B7240" w:rsidRDefault="006B7240" w:rsidP="006B7240">
            <w:pPr>
              <w:numPr>
                <w:ilvl w:val="0"/>
                <w:numId w:val="35"/>
              </w:numPr>
              <w:spacing w:after="160" w:line="259" w:lineRule="auto"/>
              <w:ind w:left="176" w:right="0" w:firstLine="19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14:paraId="340D2E90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78C024BF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7E4EBCCD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B7240" w:rsidRPr="006B7240" w14:paraId="4F45F22C" w14:textId="77777777" w:rsidTr="00472DEF">
        <w:tc>
          <w:tcPr>
            <w:tcW w:w="709" w:type="dxa"/>
          </w:tcPr>
          <w:p w14:paraId="08B9A9CE" w14:textId="77777777" w:rsidR="006B7240" w:rsidRPr="006B7240" w:rsidRDefault="006B7240" w:rsidP="006B7240">
            <w:pPr>
              <w:numPr>
                <w:ilvl w:val="0"/>
                <w:numId w:val="35"/>
              </w:numPr>
              <w:tabs>
                <w:tab w:val="left" w:pos="1080"/>
              </w:tabs>
              <w:spacing w:after="160" w:line="259" w:lineRule="auto"/>
              <w:ind w:left="176" w:right="0" w:firstLine="19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14:paraId="55B3F224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735D32A8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596D403B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B7240" w:rsidRPr="006B7240" w14:paraId="46AADDB0" w14:textId="77777777" w:rsidTr="00472DEF">
        <w:tc>
          <w:tcPr>
            <w:tcW w:w="709" w:type="dxa"/>
          </w:tcPr>
          <w:p w14:paraId="49685A8D" w14:textId="77777777" w:rsidR="006B7240" w:rsidRPr="006B7240" w:rsidRDefault="006B7240" w:rsidP="006B7240">
            <w:pPr>
              <w:numPr>
                <w:ilvl w:val="0"/>
                <w:numId w:val="35"/>
              </w:numPr>
              <w:tabs>
                <w:tab w:val="left" w:pos="1080"/>
              </w:tabs>
              <w:spacing w:after="160" w:line="259" w:lineRule="auto"/>
              <w:ind w:left="176" w:right="0" w:firstLine="19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14:paraId="4366A186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534F6466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27CB8B47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B7240" w:rsidRPr="006B7240" w14:paraId="6650DE9F" w14:textId="77777777" w:rsidTr="00472DEF">
        <w:tc>
          <w:tcPr>
            <w:tcW w:w="709" w:type="dxa"/>
          </w:tcPr>
          <w:p w14:paraId="240779F0" w14:textId="77777777" w:rsidR="006B7240" w:rsidRPr="006B7240" w:rsidRDefault="006B7240" w:rsidP="006B7240">
            <w:pPr>
              <w:numPr>
                <w:ilvl w:val="0"/>
                <w:numId w:val="35"/>
              </w:numPr>
              <w:tabs>
                <w:tab w:val="left" w:pos="1080"/>
              </w:tabs>
              <w:spacing w:after="160" w:line="259" w:lineRule="auto"/>
              <w:ind w:left="176" w:right="0" w:firstLine="19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14:paraId="4DDDAD3A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4C4B5705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01564991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B7240" w:rsidRPr="006B7240" w14:paraId="2F8806C5" w14:textId="77777777" w:rsidTr="00472DEF">
        <w:tc>
          <w:tcPr>
            <w:tcW w:w="709" w:type="dxa"/>
          </w:tcPr>
          <w:p w14:paraId="47795447" w14:textId="77777777" w:rsidR="006B7240" w:rsidRPr="006B7240" w:rsidRDefault="006B7240" w:rsidP="006B7240">
            <w:pPr>
              <w:numPr>
                <w:ilvl w:val="0"/>
                <w:numId w:val="35"/>
              </w:numPr>
              <w:tabs>
                <w:tab w:val="left" w:pos="1080"/>
              </w:tabs>
              <w:spacing w:after="160" w:line="259" w:lineRule="auto"/>
              <w:ind w:left="176" w:right="0" w:firstLine="19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14:paraId="14A2F6EC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4AE76804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2A8E48B5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B7240" w:rsidRPr="006B7240" w14:paraId="0562DDF6" w14:textId="77777777" w:rsidTr="00472DEF">
        <w:tc>
          <w:tcPr>
            <w:tcW w:w="709" w:type="dxa"/>
          </w:tcPr>
          <w:p w14:paraId="10788431" w14:textId="77777777" w:rsidR="006B7240" w:rsidRPr="006B7240" w:rsidRDefault="006B7240" w:rsidP="006B7240">
            <w:pPr>
              <w:numPr>
                <w:ilvl w:val="0"/>
                <w:numId w:val="35"/>
              </w:numPr>
              <w:tabs>
                <w:tab w:val="left" w:pos="1080"/>
              </w:tabs>
              <w:spacing w:after="160" w:line="259" w:lineRule="auto"/>
              <w:ind w:left="176" w:right="0" w:firstLine="19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14:paraId="7A74105B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51A47AFA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2E0EB5D8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B7240" w:rsidRPr="006B7240" w14:paraId="51FA4229" w14:textId="77777777" w:rsidTr="00472DEF">
        <w:tc>
          <w:tcPr>
            <w:tcW w:w="709" w:type="dxa"/>
          </w:tcPr>
          <w:p w14:paraId="3CE9EC93" w14:textId="77777777" w:rsidR="006B7240" w:rsidRPr="006B7240" w:rsidRDefault="006B7240" w:rsidP="006B7240">
            <w:pPr>
              <w:numPr>
                <w:ilvl w:val="0"/>
                <w:numId w:val="35"/>
              </w:numPr>
              <w:tabs>
                <w:tab w:val="left" w:pos="1080"/>
              </w:tabs>
              <w:spacing w:after="160" w:line="259" w:lineRule="auto"/>
              <w:ind w:left="176" w:right="0" w:firstLine="19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14:paraId="7525A4CE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40307822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1E7D8F96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B7240" w:rsidRPr="006B7240" w14:paraId="1BA86227" w14:textId="77777777" w:rsidTr="00472DEF">
        <w:tc>
          <w:tcPr>
            <w:tcW w:w="709" w:type="dxa"/>
          </w:tcPr>
          <w:p w14:paraId="08C9027A" w14:textId="77777777" w:rsidR="006B7240" w:rsidRPr="006B7240" w:rsidRDefault="006B7240" w:rsidP="006B7240">
            <w:pPr>
              <w:numPr>
                <w:ilvl w:val="0"/>
                <w:numId w:val="35"/>
              </w:numPr>
              <w:tabs>
                <w:tab w:val="left" w:pos="1080"/>
              </w:tabs>
              <w:spacing w:after="160" w:line="259" w:lineRule="auto"/>
              <w:ind w:left="176" w:right="0" w:firstLine="19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14:paraId="2270C529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5B486A45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</w:tcPr>
          <w:p w14:paraId="0421B1A3" w14:textId="77777777" w:rsidR="006B7240" w:rsidRPr="006B7240" w:rsidRDefault="006B7240" w:rsidP="006B7240">
            <w:pPr>
              <w:tabs>
                <w:tab w:val="left" w:pos="1080"/>
              </w:tabs>
              <w:spacing w:after="160" w:line="259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25CA44E4" w14:textId="77777777" w:rsidR="006B7240" w:rsidRPr="006B7240" w:rsidRDefault="006B7240" w:rsidP="006B7240">
      <w:pPr>
        <w:tabs>
          <w:tab w:val="left" w:pos="1080"/>
        </w:tabs>
        <w:spacing w:after="160" w:line="259" w:lineRule="auto"/>
        <w:ind w:left="0" w:right="0" w:firstLine="0"/>
        <w:rPr>
          <w:color w:val="auto"/>
          <w:sz w:val="22"/>
          <w:lang w:eastAsia="en-US"/>
        </w:rPr>
      </w:pPr>
    </w:p>
    <w:p w14:paraId="5BC1A6AF" w14:textId="77777777" w:rsidR="006B7240" w:rsidRPr="006B7240" w:rsidRDefault="006B7240" w:rsidP="006B7240">
      <w:pPr>
        <w:tabs>
          <w:tab w:val="left" w:pos="1080"/>
        </w:tabs>
        <w:spacing w:after="0" w:line="259" w:lineRule="auto"/>
        <w:ind w:left="0" w:right="0" w:firstLine="0"/>
        <w:jc w:val="left"/>
        <w:rPr>
          <w:color w:val="auto"/>
          <w:sz w:val="22"/>
          <w:lang w:eastAsia="en-US"/>
        </w:rPr>
      </w:pPr>
      <w:r w:rsidRPr="006B7240">
        <w:rPr>
          <w:color w:val="auto"/>
          <w:sz w:val="22"/>
          <w:lang w:eastAsia="en-US"/>
        </w:rPr>
        <w:t>Старший группы: _______________________________________________________________</w:t>
      </w:r>
    </w:p>
    <w:p w14:paraId="2F2468D5" w14:textId="77777777" w:rsidR="006B7240" w:rsidRPr="006B7240" w:rsidRDefault="006B7240" w:rsidP="006B7240">
      <w:pPr>
        <w:tabs>
          <w:tab w:val="left" w:pos="1080"/>
        </w:tabs>
        <w:spacing w:after="0" w:line="259" w:lineRule="auto"/>
        <w:ind w:left="0" w:right="0" w:firstLine="0"/>
        <w:jc w:val="center"/>
        <w:rPr>
          <w:color w:val="auto"/>
          <w:sz w:val="18"/>
          <w:szCs w:val="18"/>
          <w:lang w:eastAsia="en-US"/>
        </w:rPr>
      </w:pPr>
      <w:r w:rsidRPr="006B7240">
        <w:rPr>
          <w:color w:val="auto"/>
          <w:sz w:val="18"/>
          <w:szCs w:val="18"/>
          <w:lang w:eastAsia="en-US"/>
        </w:rPr>
        <w:t>(Ф.И.О. должность, номер телефона)</w:t>
      </w:r>
    </w:p>
    <w:p w14:paraId="22D68461" w14:textId="77777777" w:rsidR="006B7240" w:rsidRPr="006B7240" w:rsidRDefault="006B7240" w:rsidP="006B7240">
      <w:pPr>
        <w:tabs>
          <w:tab w:val="left" w:pos="1080"/>
        </w:tabs>
        <w:spacing w:after="0" w:line="259" w:lineRule="auto"/>
        <w:ind w:left="0" w:right="0" w:firstLine="0"/>
        <w:jc w:val="center"/>
        <w:rPr>
          <w:color w:val="auto"/>
          <w:sz w:val="18"/>
          <w:szCs w:val="18"/>
          <w:lang w:eastAsia="en-US"/>
        </w:rPr>
      </w:pPr>
    </w:p>
    <w:p w14:paraId="1AA13E47" w14:textId="151F7F55" w:rsidR="006B7240" w:rsidRPr="006B7240" w:rsidRDefault="006B7240" w:rsidP="006B7240">
      <w:pPr>
        <w:tabs>
          <w:tab w:val="left" w:pos="1080"/>
        </w:tabs>
        <w:spacing w:after="0" w:line="259" w:lineRule="auto"/>
        <w:ind w:left="0" w:right="0" w:firstLine="0"/>
        <w:jc w:val="left"/>
        <w:rPr>
          <w:color w:val="auto"/>
          <w:szCs w:val="28"/>
          <w:lang w:eastAsia="en-US"/>
        </w:rPr>
      </w:pPr>
      <w:r w:rsidRPr="006B7240">
        <w:rPr>
          <w:color w:val="auto"/>
          <w:sz w:val="24"/>
          <w:szCs w:val="24"/>
          <w:lang w:eastAsia="en-US"/>
        </w:rPr>
        <w:t xml:space="preserve">Командирующая </w:t>
      </w:r>
      <w:r w:rsidR="00542E72" w:rsidRPr="006B7240">
        <w:rPr>
          <w:color w:val="auto"/>
          <w:sz w:val="24"/>
          <w:szCs w:val="24"/>
          <w:lang w:eastAsia="en-US"/>
        </w:rPr>
        <w:t>организация</w:t>
      </w:r>
      <w:r w:rsidR="00542E72">
        <w:rPr>
          <w:color w:val="auto"/>
          <w:sz w:val="24"/>
          <w:szCs w:val="24"/>
          <w:lang w:eastAsia="en-US"/>
        </w:rPr>
        <w:t>:</w:t>
      </w:r>
      <w:r w:rsidR="00542E72" w:rsidRPr="006B7240">
        <w:rPr>
          <w:color w:val="auto"/>
          <w:szCs w:val="28"/>
          <w:lang w:eastAsia="en-US"/>
        </w:rPr>
        <w:t xml:space="preserve"> _</w:t>
      </w:r>
      <w:r w:rsidRPr="006B7240">
        <w:rPr>
          <w:color w:val="auto"/>
          <w:szCs w:val="28"/>
          <w:lang w:eastAsia="en-US"/>
        </w:rPr>
        <w:t>______________________________________</w:t>
      </w:r>
    </w:p>
    <w:p w14:paraId="36DEF6BF" w14:textId="77777777" w:rsidR="006B7240" w:rsidRPr="006B7240" w:rsidRDefault="006B7240" w:rsidP="006B7240">
      <w:pPr>
        <w:tabs>
          <w:tab w:val="left" w:pos="1080"/>
        </w:tabs>
        <w:spacing w:after="160" w:line="259" w:lineRule="auto"/>
        <w:ind w:left="0" w:right="0" w:firstLine="0"/>
        <w:jc w:val="center"/>
        <w:rPr>
          <w:color w:val="auto"/>
          <w:sz w:val="18"/>
          <w:szCs w:val="18"/>
          <w:lang w:eastAsia="en-US"/>
        </w:rPr>
      </w:pPr>
      <w:r w:rsidRPr="006B7240">
        <w:rPr>
          <w:color w:val="auto"/>
          <w:sz w:val="18"/>
          <w:szCs w:val="18"/>
          <w:lang w:eastAsia="en-US"/>
        </w:rPr>
        <w:t>(Название организации, Ф.И.О. руководителя, подпись и печать)</w:t>
      </w:r>
    </w:p>
    <w:p w14:paraId="22ACC5C5" w14:textId="77777777" w:rsidR="006B7240" w:rsidRPr="006B7240" w:rsidRDefault="006B7240" w:rsidP="006B7240">
      <w:pPr>
        <w:tabs>
          <w:tab w:val="left" w:pos="1080"/>
        </w:tabs>
        <w:spacing w:after="160" w:line="259" w:lineRule="auto"/>
        <w:ind w:left="0" w:right="0" w:firstLine="0"/>
        <w:jc w:val="left"/>
        <w:rPr>
          <w:color w:val="auto"/>
          <w:sz w:val="22"/>
          <w:lang w:eastAsia="en-US"/>
        </w:rPr>
      </w:pPr>
    </w:p>
    <w:p w14:paraId="592BDBE0" w14:textId="7464A928" w:rsidR="006B7240" w:rsidRPr="006B7240" w:rsidRDefault="006B7240" w:rsidP="006B7240">
      <w:pPr>
        <w:tabs>
          <w:tab w:val="left" w:pos="1080"/>
        </w:tabs>
        <w:spacing w:after="160" w:line="259" w:lineRule="auto"/>
        <w:ind w:left="0" w:right="0" w:firstLine="0"/>
        <w:jc w:val="left"/>
        <w:rPr>
          <w:color w:val="auto"/>
          <w:sz w:val="22"/>
          <w:lang w:eastAsia="en-US"/>
        </w:rPr>
      </w:pPr>
      <w:r w:rsidRPr="006B7240">
        <w:rPr>
          <w:color w:val="auto"/>
          <w:sz w:val="22"/>
          <w:lang w:eastAsia="en-US"/>
        </w:rPr>
        <w:t>Дата</w:t>
      </w:r>
      <w:r w:rsidR="00542E72">
        <w:rPr>
          <w:color w:val="auto"/>
          <w:sz w:val="22"/>
          <w:lang w:eastAsia="en-US"/>
        </w:rPr>
        <w:t>:</w:t>
      </w:r>
      <w:r w:rsidRPr="006B7240">
        <w:rPr>
          <w:color w:val="auto"/>
          <w:sz w:val="22"/>
          <w:lang w:eastAsia="en-US"/>
        </w:rPr>
        <w:t xml:space="preserve"> ___________________ 2024 г.</w:t>
      </w:r>
    </w:p>
    <w:p w14:paraId="029EFAE4" w14:textId="77777777" w:rsidR="006B7240" w:rsidRPr="006B7240" w:rsidRDefault="006B7240" w:rsidP="006B72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b/>
          <w:color w:val="auto"/>
          <w:szCs w:val="28"/>
        </w:rPr>
      </w:pPr>
    </w:p>
    <w:p w14:paraId="280BC07D" w14:textId="77777777" w:rsidR="006B7240" w:rsidRPr="006B7240" w:rsidRDefault="006B7240" w:rsidP="006B72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b/>
          <w:color w:val="auto"/>
          <w:szCs w:val="28"/>
        </w:rPr>
      </w:pPr>
    </w:p>
    <w:p w14:paraId="65E45613" w14:textId="7BD8F2D5" w:rsidR="006B7240" w:rsidRDefault="006B7240" w:rsidP="006B72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b/>
          <w:color w:val="auto"/>
          <w:szCs w:val="28"/>
        </w:rPr>
      </w:pPr>
    </w:p>
    <w:p w14:paraId="4CE8C40C" w14:textId="18B5E524" w:rsidR="006B7240" w:rsidRDefault="006B7240" w:rsidP="006B72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b/>
          <w:color w:val="auto"/>
          <w:szCs w:val="28"/>
        </w:rPr>
      </w:pPr>
    </w:p>
    <w:p w14:paraId="15245552" w14:textId="2DE9E9F4" w:rsidR="006B7240" w:rsidRDefault="006B7240" w:rsidP="006B72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b/>
          <w:color w:val="auto"/>
          <w:szCs w:val="28"/>
        </w:rPr>
      </w:pPr>
    </w:p>
    <w:p w14:paraId="01C11434" w14:textId="6730CB35" w:rsidR="006B7240" w:rsidRDefault="006B7240" w:rsidP="006B72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b/>
          <w:color w:val="auto"/>
          <w:szCs w:val="28"/>
        </w:rPr>
      </w:pPr>
    </w:p>
    <w:p w14:paraId="55F09290" w14:textId="093374C9" w:rsidR="006B7240" w:rsidRDefault="006B7240" w:rsidP="006B72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b/>
          <w:color w:val="auto"/>
          <w:szCs w:val="28"/>
        </w:rPr>
      </w:pPr>
    </w:p>
    <w:p w14:paraId="1613E7AA" w14:textId="14AB116B" w:rsidR="006B7240" w:rsidRDefault="006B7240" w:rsidP="006B72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b/>
          <w:color w:val="auto"/>
          <w:szCs w:val="28"/>
        </w:rPr>
      </w:pPr>
    </w:p>
    <w:p w14:paraId="01C7F33E" w14:textId="77777777" w:rsidR="006B7240" w:rsidRPr="006B7240" w:rsidRDefault="006B7240" w:rsidP="006B72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b/>
          <w:color w:val="auto"/>
          <w:szCs w:val="28"/>
        </w:rPr>
      </w:pPr>
    </w:p>
    <w:p w14:paraId="7F8B7EF5" w14:textId="77777777" w:rsidR="00542E72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>
        <w:rPr>
          <w:spacing w:val="-2"/>
          <w:sz w:val="22"/>
        </w:rPr>
        <w:t>Приложение</w:t>
      </w:r>
      <w:r w:rsidRPr="006B7240">
        <w:rPr>
          <w:spacing w:val="-2"/>
          <w:sz w:val="22"/>
        </w:rPr>
        <w:t xml:space="preserve"> 2</w:t>
      </w:r>
      <w:r>
        <w:rPr>
          <w:spacing w:val="-2"/>
          <w:sz w:val="22"/>
        </w:rPr>
        <w:t xml:space="preserve"> </w:t>
      </w:r>
      <w:r w:rsidRPr="006B7240">
        <w:rPr>
          <w:spacing w:val="-2"/>
          <w:sz w:val="22"/>
        </w:rPr>
        <w:t xml:space="preserve">к </w:t>
      </w:r>
      <w:r>
        <w:rPr>
          <w:spacing w:val="-2"/>
          <w:sz w:val="22"/>
        </w:rPr>
        <w:t>П</w:t>
      </w:r>
      <w:r w:rsidRPr="006B7240">
        <w:rPr>
          <w:spacing w:val="-2"/>
          <w:sz w:val="22"/>
        </w:rPr>
        <w:t>оложению о</w:t>
      </w:r>
      <w:r w:rsidR="00542E72">
        <w:rPr>
          <w:spacing w:val="-2"/>
          <w:sz w:val="22"/>
        </w:rPr>
        <w:t>б организации и</w:t>
      </w:r>
      <w:r w:rsidRPr="006B7240">
        <w:rPr>
          <w:spacing w:val="-2"/>
          <w:sz w:val="22"/>
        </w:rPr>
        <w:t xml:space="preserve"> </w:t>
      </w:r>
    </w:p>
    <w:p w14:paraId="58656493" w14:textId="7F86CFD3" w:rsidR="006B7240" w:rsidRPr="006B7240" w:rsidRDefault="006B7240" w:rsidP="00542E72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 w:rsidRPr="006B7240">
        <w:rPr>
          <w:spacing w:val="-2"/>
          <w:sz w:val="22"/>
        </w:rPr>
        <w:t>проведении проекта Сургутского района «</w:t>
      </w:r>
      <w:proofErr w:type="spellStart"/>
      <w:r w:rsidRPr="006B7240">
        <w:rPr>
          <w:spacing w:val="-2"/>
          <w:sz w:val="22"/>
        </w:rPr>
        <w:t>МастАК</w:t>
      </w:r>
      <w:proofErr w:type="spellEnd"/>
      <w:r w:rsidRPr="006B7240">
        <w:rPr>
          <w:spacing w:val="-2"/>
          <w:sz w:val="22"/>
        </w:rPr>
        <w:t xml:space="preserve">», </w:t>
      </w:r>
    </w:p>
    <w:p w14:paraId="44D038D7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 w:rsidRPr="006B7240">
        <w:rPr>
          <w:spacing w:val="-2"/>
          <w:sz w:val="22"/>
        </w:rPr>
        <w:t>посвящённого Дню неизвестного солдата</w:t>
      </w:r>
    </w:p>
    <w:p w14:paraId="032156FE" w14:textId="77777777" w:rsidR="006B7240" w:rsidRPr="006B7240" w:rsidRDefault="006B7240" w:rsidP="006B7240">
      <w:pPr>
        <w:tabs>
          <w:tab w:val="left" w:pos="7215"/>
        </w:tabs>
        <w:spacing w:after="0" w:line="259" w:lineRule="auto"/>
        <w:ind w:left="0" w:right="0" w:firstLine="0"/>
        <w:jc w:val="left"/>
        <w:rPr>
          <w:color w:val="auto"/>
          <w:sz w:val="22"/>
          <w:lang w:eastAsia="en-US"/>
        </w:rPr>
      </w:pPr>
    </w:p>
    <w:p w14:paraId="3112FB4E" w14:textId="77777777" w:rsidR="006B7240" w:rsidRPr="006B7240" w:rsidRDefault="006B7240" w:rsidP="006B7240">
      <w:pPr>
        <w:tabs>
          <w:tab w:val="left" w:pos="8196"/>
        </w:tabs>
        <w:spacing w:after="0" w:line="259" w:lineRule="auto"/>
        <w:ind w:left="0" w:right="0" w:firstLine="0"/>
        <w:jc w:val="left"/>
        <w:rPr>
          <w:color w:val="auto"/>
          <w:sz w:val="22"/>
          <w:lang w:eastAsia="en-US"/>
        </w:rPr>
      </w:pPr>
      <w:r w:rsidRPr="006B7240">
        <w:rPr>
          <w:color w:val="auto"/>
          <w:sz w:val="22"/>
          <w:lang w:eastAsia="en-US"/>
        </w:rPr>
        <w:lastRenderedPageBreak/>
        <w:tab/>
      </w:r>
    </w:p>
    <w:p w14:paraId="403FBF8C" w14:textId="77777777" w:rsidR="006B7240" w:rsidRPr="006B7240" w:rsidRDefault="006B7240" w:rsidP="006B7240">
      <w:pPr>
        <w:spacing w:after="0" w:line="240" w:lineRule="auto"/>
        <w:ind w:left="0" w:right="0" w:firstLine="0"/>
        <w:jc w:val="right"/>
        <w:rPr>
          <w:rFonts w:eastAsia="Calibri"/>
          <w:sz w:val="24"/>
          <w:szCs w:val="24"/>
          <w:lang w:eastAsia="en-US"/>
        </w:rPr>
      </w:pPr>
      <w:r w:rsidRPr="006B7240">
        <w:rPr>
          <w:rFonts w:eastAsia="Calibri"/>
          <w:sz w:val="24"/>
          <w:szCs w:val="24"/>
          <w:lang w:eastAsia="en-US"/>
        </w:rPr>
        <w:t xml:space="preserve">И. о. директора МАУ Сургутского района </w:t>
      </w:r>
    </w:p>
    <w:p w14:paraId="68A43107" w14:textId="77777777" w:rsidR="006B7240" w:rsidRPr="006B7240" w:rsidRDefault="006B7240" w:rsidP="006B7240">
      <w:pPr>
        <w:spacing w:after="0" w:line="240" w:lineRule="auto"/>
        <w:ind w:left="0" w:right="0" w:firstLine="0"/>
        <w:jc w:val="right"/>
        <w:rPr>
          <w:rFonts w:eastAsia="Calibri"/>
          <w:sz w:val="24"/>
          <w:szCs w:val="24"/>
          <w:lang w:eastAsia="en-US"/>
        </w:rPr>
      </w:pPr>
      <w:r w:rsidRPr="006B7240">
        <w:rPr>
          <w:rFonts w:eastAsia="Calibri"/>
          <w:sz w:val="24"/>
          <w:szCs w:val="24"/>
          <w:lang w:eastAsia="en-US"/>
        </w:rPr>
        <w:t>«Районный молодёжный центр»</w:t>
      </w:r>
    </w:p>
    <w:p w14:paraId="7DF9CB35" w14:textId="77777777" w:rsidR="006B7240" w:rsidRPr="006B7240" w:rsidRDefault="006B7240" w:rsidP="006B7240">
      <w:pPr>
        <w:spacing w:after="0" w:line="240" w:lineRule="auto"/>
        <w:ind w:left="0" w:right="0" w:firstLine="0"/>
        <w:jc w:val="right"/>
        <w:rPr>
          <w:rFonts w:eastAsia="Calibri"/>
          <w:sz w:val="24"/>
          <w:szCs w:val="24"/>
          <w:lang w:eastAsia="en-US"/>
        </w:rPr>
      </w:pPr>
      <w:r w:rsidRPr="006B7240">
        <w:rPr>
          <w:rFonts w:eastAsia="Calibri"/>
          <w:sz w:val="24"/>
          <w:szCs w:val="24"/>
          <w:lang w:eastAsia="en-US"/>
        </w:rPr>
        <w:t xml:space="preserve">Е. А. Закировой </w:t>
      </w:r>
    </w:p>
    <w:p w14:paraId="72F59F25" w14:textId="77777777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rFonts w:eastAsia="Calibri"/>
          <w:sz w:val="24"/>
          <w:szCs w:val="24"/>
          <w:lang w:eastAsia="en-US"/>
        </w:rPr>
      </w:pPr>
    </w:p>
    <w:p w14:paraId="53E7480D" w14:textId="77777777" w:rsidR="006B7240" w:rsidRPr="006B7240" w:rsidRDefault="006B7240" w:rsidP="006B7240">
      <w:pPr>
        <w:spacing w:after="0" w:line="240" w:lineRule="auto"/>
        <w:ind w:left="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7240">
        <w:rPr>
          <w:rFonts w:eastAsia="Calibri"/>
          <w:sz w:val="24"/>
          <w:szCs w:val="24"/>
          <w:lang w:eastAsia="en-US"/>
        </w:rPr>
        <w:t>От ________________________________</w:t>
      </w:r>
      <w:r w:rsidRPr="006B7240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14:paraId="6AC3ED11" w14:textId="77777777" w:rsidR="006B7240" w:rsidRPr="006B7240" w:rsidRDefault="006B7240" w:rsidP="006B7240">
      <w:pPr>
        <w:spacing w:after="0" w:line="240" w:lineRule="auto"/>
        <w:ind w:left="0" w:right="0" w:firstLine="0"/>
        <w:jc w:val="right"/>
        <w:rPr>
          <w:rFonts w:eastAsia="Calibri"/>
          <w:sz w:val="24"/>
          <w:szCs w:val="24"/>
          <w:lang w:eastAsia="en-US"/>
        </w:rPr>
      </w:pPr>
      <w:r w:rsidRPr="006B7240">
        <w:rPr>
          <w:rFonts w:eastAsia="Calibri"/>
          <w:color w:val="auto"/>
          <w:sz w:val="24"/>
          <w:szCs w:val="24"/>
          <w:lang w:eastAsia="en-US"/>
        </w:rPr>
        <w:t>__________________________________                                                                                                  __________________________________</w:t>
      </w:r>
    </w:p>
    <w:p w14:paraId="796A96EA" w14:textId="77777777" w:rsidR="006B7240" w:rsidRPr="006B7240" w:rsidRDefault="006B7240" w:rsidP="006B7240">
      <w:pPr>
        <w:spacing w:after="0" w:line="259" w:lineRule="auto"/>
        <w:ind w:left="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7240">
        <w:rPr>
          <w:rFonts w:eastAsia="Calibri"/>
          <w:color w:val="auto"/>
          <w:sz w:val="24"/>
          <w:szCs w:val="24"/>
          <w:lang w:eastAsia="en-US"/>
        </w:rPr>
        <w:t>Конт. тел. _________________________</w:t>
      </w:r>
    </w:p>
    <w:p w14:paraId="092C84E0" w14:textId="77777777" w:rsidR="006B7240" w:rsidRPr="006B7240" w:rsidRDefault="006B7240" w:rsidP="006B7240">
      <w:pPr>
        <w:spacing w:after="160" w:line="259" w:lineRule="auto"/>
        <w:ind w:left="0" w:right="284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0BF22E37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B7240">
        <w:rPr>
          <w:color w:val="auto"/>
          <w:szCs w:val="28"/>
        </w:rPr>
        <w:t>РАЗРЕШЕНИЕ</w:t>
      </w:r>
    </w:p>
    <w:p w14:paraId="64E3A73B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6B7240">
        <w:rPr>
          <w:color w:val="auto"/>
          <w:sz w:val="24"/>
          <w:szCs w:val="24"/>
        </w:rPr>
        <w:t>на участие несовершеннолетнего в проекте Сургутского района «</w:t>
      </w:r>
      <w:proofErr w:type="spellStart"/>
      <w:r w:rsidRPr="006B7240">
        <w:rPr>
          <w:color w:val="auto"/>
          <w:sz w:val="24"/>
          <w:szCs w:val="24"/>
        </w:rPr>
        <w:t>МастАК</w:t>
      </w:r>
      <w:proofErr w:type="spellEnd"/>
      <w:r w:rsidRPr="006B7240">
        <w:rPr>
          <w:color w:val="auto"/>
          <w:sz w:val="24"/>
          <w:szCs w:val="24"/>
        </w:rPr>
        <w:t xml:space="preserve">», </w:t>
      </w:r>
    </w:p>
    <w:p w14:paraId="0C936591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6B7240">
        <w:rPr>
          <w:color w:val="auto"/>
          <w:sz w:val="24"/>
          <w:szCs w:val="24"/>
        </w:rPr>
        <w:t>посвящённого Дню неизвестного солдата</w:t>
      </w:r>
    </w:p>
    <w:p w14:paraId="0DAC2B12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p w14:paraId="20FCF847" w14:textId="2F350137" w:rsidR="006B7240" w:rsidRPr="006B7240" w:rsidRDefault="006B7240" w:rsidP="00542E72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6B7240">
        <w:rPr>
          <w:color w:val="auto"/>
          <w:sz w:val="24"/>
          <w:szCs w:val="24"/>
        </w:rPr>
        <w:t>Я _____________________</w:t>
      </w:r>
      <w:r w:rsidR="00542E72">
        <w:rPr>
          <w:color w:val="auto"/>
          <w:sz w:val="24"/>
          <w:szCs w:val="24"/>
        </w:rPr>
        <w:t>______________________________</w:t>
      </w:r>
      <w:r w:rsidRPr="006B7240">
        <w:rPr>
          <w:color w:val="auto"/>
          <w:sz w:val="24"/>
          <w:szCs w:val="24"/>
        </w:rPr>
        <w:t xml:space="preserve">_____________ (отец, мать, </w:t>
      </w:r>
    </w:p>
    <w:p w14:paraId="23CD921D" w14:textId="77777777" w:rsidR="006B7240" w:rsidRPr="006B7240" w:rsidRDefault="006B7240" w:rsidP="00542E72">
      <w:pPr>
        <w:spacing w:after="0" w:line="240" w:lineRule="auto"/>
        <w:ind w:left="0" w:right="0" w:firstLine="0"/>
        <w:rPr>
          <w:color w:val="auto"/>
          <w:sz w:val="20"/>
          <w:szCs w:val="18"/>
          <w:vertAlign w:val="superscript"/>
        </w:rPr>
      </w:pPr>
      <w:r w:rsidRPr="006B7240">
        <w:rPr>
          <w:color w:val="auto"/>
          <w:sz w:val="20"/>
          <w:szCs w:val="18"/>
          <w:vertAlign w:val="superscript"/>
        </w:rPr>
        <w:t xml:space="preserve">                                                                                                                          (Ф. И. О.)</w:t>
      </w:r>
    </w:p>
    <w:p w14:paraId="206B1F9B" w14:textId="076415B8" w:rsidR="006B7240" w:rsidRPr="006B7240" w:rsidRDefault="006B7240" w:rsidP="00542E7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6B7240">
        <w:rPr>
          <w:color w:val="auto"/>
          <w:sz w:val="24"/>
          <w:szCs w:val="24"/>
        </w:rPr>
        <w:t xml:space="preserve">законный представитель – нужное подчеркнуть) даю согласие на участие несовершеннолетнего сына/ дочери (Ф.И.О., год </w:t>
      </w:r>
      <w:r w:rsidR="00542E72" w:rsidRPr="006B7240">
        <w:rPr>
          <w:color w:val="auto"/>
          <w:sz w:val="24"/>
          <w:szCs w:val="24"/>
        </w:rPr>
        <w:t>рождения) _</w:t>
      </w:r>
      <w:r w:rsidRPr="006B7240">
        <w:rPr>
          <w:color w:val="auto"/>
          <w:sz w:val="24"/>
          <w:szCs w:val="24"/>
        </w:rPr>
        <w:t>_________________________ ____________________________________________________ в проекте Сургутского района «</w:t>
      </w:r>
      <w:proofErr w:type="spellStart"/>
      <w:r w:rsidRPr="006B7240">
        <w:rPr>
          <w:color w:val="auto"/>
          <w:sz w:val="24"/>
          <w:szCs w:val="24"/>
        </w:rPr>
        <w:t>МастАК</w:t>
      </w:r>
      <w:proofErr w:type="spellEnd"/>
      <w:r w:rsidRPr="006B7240">
        <w:rPr>
          <w:color w:val="auto"/>
          <w:sz w:val="24"/>
          <w:szCs w:val="24"/>
        </w:rPr>
        <w:t>», посвящённого Дню неизвестного солдата.</w:t>
      </w:r>
    </w:p>
    <w:p w14:paraId="48A83235" w14:textId="77777777" w:rsidR="006B7240" w:rsidRPr="006B7240" w:rsidRDefault="006B7240" w:rsidP="00542E72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6B7240">
        <w:rPr>
          <w:color w:val="auto"/>
          <w:sz w:val="24"/>
          <w:szCs w:val="24"/>
        </w:rPr>
        <w:t>Мне и моему ребёнку разъяснены и понятны техника безопасности при участии в данном мероприятии.</w:t>
      </w:r>
    </w:p>
    <w:p w14:paraId="779AFE3B" w14:textId="77777777" w:rsidR="006B7240" w:rsidRPr="006B7240" w:rsidRDefault="006B7240" w:rsidP="00542E72">
      <w:pPr>
        <w:spacing w:after="0" w:line="240" w:lineRule="auto"/>
        <w:ind w:left="0" w:right="0" w:firstLine="0"/>
        <w:rPr>
          <w:color w:val="auto"/>
          <w:szCs w:val="28"/>
        </w:rPr>
      </w:pPr>
      <w:r w:rsidRPr="006B7240">
        <w:rPr>
          <w:color w:val="auto"/>
          <w:sz w:val="24"/>
          <w:szCs w:val="24"/>
        </w:rPr>
        <w:t>Отец/ Мать/ Законный представитель</w:t>
      </w:r>
      <w:r w:rsidRPr="006B7240">
        <w:rPr>
          <w:color w:val="auto"/>
          <w:szCs w:val="28"/>
        </w:rPr>
        <w:t xml:space="preserve"> </w:t>
      </w:r>
    </w:p>
    <w:p w14:paraId="10181B9E" w14:textId="77777777" w:rsidR="006B7240" w:rsidRPr="006B7240" w:rsidRDefault="006B7240" w:rsidP="00542E72">
      <w:pPr>
        <w:spacing w:after="0" w:line="240" w:lineRule="auto"/>
        <w:ind w:left="0" w:right="0" w:firstLine="0"/>
        <w:rPr>
          <w:color w:val="auto"/>
          <w:szCs w:val="28"/>
        </w:rPr>
      </w:pPr>
      <w:r w:rsidRPr="006B7240">
        <w:rPr>
          <w:color w:val="auto"/>
          <w:szCs w:val="28"/>
        </w:rPr>
        <w:t>______________________________________________________/____________</w:t>
      </w:r>
    </w:p>
    <w:p w14:paraId="07E82B62" w14:textId="216677A0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vertAlign w:val="superscript"/>
        </w:rPr>
      </w:pPr>
      <w:r w:rsidRPr="006B7240">
        <w:rPr>
          <w:color w:val="auto"/>
          <w:sz w:val="22"/>
          <w:szCs w:val="24"/>
        </w:rPr>
        <w:t xml:space="preserve">                                                  </w:t>
      </w:r>
      <w:r w:rsidRPr="006B7240">
        <w:rPr>
          <w:color w:val="auto"/>
          <w:sz w:val="20"/>
          <w:szCs w:val="20"/>
          <w:vertAlign w:val="superscript"/>
        </w:rPr>
        <w:t xml:space="preserve">(Ф. И. О.)                                                                                                                                  </w:t>
      </w:r>
      <w:r w:rsidR="00472DEF">
        <w:rPr>
          <w:color w:val="auto"/>
          <w:sz w:val="20"/>
          <w:szCs w:val="20"/>
          <w:vertAlign w:val="superscript"/>
        </w:rPr>
        <w:t xml:space="preserve">                 </w:t>
      </w:r>
      <w:r w:rsidRPr="006B7240">
        <w:rPr>
          <w:color w:val="auto"/>
          <w:sz w:val="20"/>
          <w:szCs w:val="20"/>
          <w:vertAlign w:val="superscript"/>
        </w:rPr>
        <w:t xml:space="preserve">   (Подпись)</w:t>
      </w:r>
    </w:p>
    <w:p w14:paraId="70D4FDCE" w14:textId="77777777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Cs w:val="24"/>
          <w:vertAlign w:val="superscript"/>
        </w:rPr>
      </w:pPr>
    </w:p>
    <w:p w14:paraId="3619B24F" w14:textId="77777777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14:paraId="12DA5EE3" w14:textId="77777777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B7240">
        <w:rPr>
          <w:color w:val="auto"/>
          <w:sz w:val="24"/>
          <w:szCs w:val="28"/>
        </w:rPr>
        <w:t>ПОДЛИННОСТЬ ЗАВЕРЯЮ:</w:t>
      </w:r>
      <w:r w:rsidRPr="006B7240">
        <w:rPr>
          <w:color w:val="auto"/>
          <w:szCs w:val="28"/>
        </w:rPr>
        <w:t xml:space="preserve"> _______________________________/______________</w:t>
      </w:r>
    </w:p>
    <w:p w14:paraId="5E76EA4D" w14:textId="5B0A0DD3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vertAlign w:val="superscript"/>
        </w:rPr>
      </w:pPr>
      <w:r w:rsidRPr="006B7240">
        <w:rPr>
          <w:color w:val="auto"/>
          <w:sz w:val="20"/>
          <w:szCs w:val="20"/>
          <w:vertAlign w:val="superscript"/>
        </w:rPr>
        <w:t xml:space="preserve">             </w:t>
      </w:r>
      <w:r w:rsidR="00472DEF">
        <w:rPr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Pr="006B7240">
        <w:rPr>
          <w:color w:val="auto"/>
          <w:sz w:val="20"/>
          <w:szCs w:val="20"/>
          <w:vertAlign w:val="superscript"/>
        </w:rPr>
        <w:t xml:space="preserve">  (Ф. И. О. руководителя патриотического </w:t>
      </w:r>
      <w:proofErr w:type="gramStart"/>
      <w:r w:rsidR="00542E72" w:rsidRPr="00472DEF">
        <w:rPr>
          <w:color w:val="auto"/>
          <w:sz w:val="20"/>
          <w:szCs w:val="20"/>
          <w:vertAlign w:val="superscript"/>
        </w:rPr>
        <w:t xml:space="preserve">объединения)  </w:t>
      </w:r>
      <w:r w:rsidRPr="006B7240">
        <w:rPr>
          <w:color w:val="auto"/>
          <w:sz w:val="20"/>
          <w:szCs w:val="20"/>
          <w:vertAlign w:val="superscript"/>
        </w:rPr>
        <w:t xml:space="preserve"> </w:t>
      </w:r>
      <w:proofErr w:type="gramEnd"/>
      <w:r w:rsidRPr="006B7240">
        <w:rPr>
          <w:color w:val="auto"/>
          <w:sz w:val="20"/>
          <w:szCs w:val="20"/>
          <w:vertAlign w:val="superscript"/>
        </w:rPr>
        <w:t xml:space="preserve">               </w:t>
      </w:r>
      <w:r w:rsidR="00472DEF">
        <w:rPr>
          <w:color w:val="auto"/>
          <w:sz w:val="20"/>
          <w:szCs w:val="20"/>
          <w:vertAlign w:val="superscript"/>
        </w:rPr>
        <w:t xml:space="preserve">                   </w:t>
      </w:r>
      <w:r w:rsidRPr="006B7240">
        <w:rPr>
          <w:color w:val="auto"/>
          <w:sz w:val="20"/>
          <w:szCs w:val="20"/>
          <w:vertAlign w:val="superscript"/>
        </w:rPr>
        <w:t xml:space="preserve">            (Подпись) </w:t>
      </w:r>
    </w:p>
    <w:p w14:paraId="130782E3" w14:textId="77777777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Cs w:val="28"/>
          <w:vertAlign w:val="superscript"/>
        </w:rPr>
      </w:pPr>
      <w:r w:rsidRPr="006B7240">
        <w:rPr>
          <w:color w:val="auto"/>
          <w:szCs w:val="28"/>
          <w:vertAlign w:val="superscript"/>
        </w:rPr>
        <w:t xml:space="preserve"> </w:t>
      </w:r>
    </w:p>
    <w:p w14:paraId="2234FC0F" w14:textId="77777777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r w:rsidRPr="006B7240">
        <w:rPr>
          <w:color w:val="auto"/>
          <w:sz w:val="22"/>
        </w:rPr>
        <w:t>М. П.</w:t>
      </w:r>
    </w:p>
    <w:p w14:paraId="65B68AC3" w14:textId="77777777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14:paraId="26F64756" w14:textId="2BC14114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B7240">
        <w:rPr>
          <w:color w:val="auto"/>
          <w:sz w:val="24"/>
          <w:szCs w:val="24"/>
        </w:rPr>
        <w:t>Дата</w:t>
      </w:r>
      <w:r w:rsidR="00472DEF">
        <w:rPr>
          <w:color w:val="auto"/>
          <w:sz w:val="24"/>
          <w:szCs w:val="24"/>
        </w:rPr>
        <w:t>:</w:t>
      </w:r>
      <w:r w:rsidRPr="006B7240">
        <w:rPr>
          <w:color w:val="auto"/>
          <w:sz w:val="24"/>
          <w:szCs w:val="24"/>
        </w:rPr>
        <w:t xml:space="preserve"> ____________________</w:t>
      </w:r>
    </w:p>
    <w:p w14:paraId="511B88AE" w14:textId="77777777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6B7240">
        <w:rPr>
          <w:color w:val="auto"/>
          <w:sz w:val="24"/>
          <w:szCs w:val="24"/>
        </w:rPr>
        <w:t xml:space="preserve">                              </w:t>
      </w:r>
    </w:p>
    <w:p w14:paraId="28575E45" w14:textId="77777777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14:paraId="3AC8357D" w14:textId="77777777" w:rsidR="006B7240" w:rsidRPr="006B7240" w:rsidRDefault="006B7240" w:rsidP="006B724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14:paraId="2DB8CDA2" w14:textId="77777777" w:rsidR="006B7240" w:rsidRPr="006B7240" w:rsidRDefault="006B7240" w:rsidP="006B7240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25B595CC" w14:textId="77777777" w:rsidR="006B7240" w:rsidRPr="006B7240" w:rsidRDefault="006B7240" w:rsidP="006B7240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424073B3" w14:textId="2F0B356E" w:rsidR="006B7240" w:rsidRDefault="006B7240" w:rsidP="006B7240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5C0D9321" w14:textId="77777777" w:rsidR="00542E72" w:rsidRPr="006B7240" w:rsidRDefault="00542E72" w:rsidP="006B7240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3DA36388" w14:textId="77777777" w:rsidR="006B7240" w:rsidRPr="006B7240" w:rsidRDefault="006B7240" w:rsidP="006B7240">
      <w:pPr>
        <w:spacing w:after="160" w:line="259" w:lineRule="auto"/>
        <w:ind w:left="0" w:right="0" w:firstLine="0"/>
        <w:rPr>
          <w:rFonts w:eastAsia="Calibri"/>
          <w:i/>
          <w:color w:val="auto"/>
          <w:sz w:val="20"/>
          <w:szCs w:val="20"/>
          <w:lang w:eastAsia="en-US"/>
        </w:rPr>
      </w:pPr>
      <w:r w:rsidRPr="006B7240">
        <w:rPr>
          <w:rFonts w:eastAsia="Calibri"/>
          <w:i/>
          <w:color w:val="auto"/>
          <w:sz w:val="20"/>
          <w:szCs w:val="20"/>
          <w:lang w:eastAsia="en-US"/>
        </w:rPr>
        <w:t>* В случае отказа родителя (законного представителя) от заполнения паспортных данных, он обязан предъявить паспорт представителю учебного заведения, поставить прочерк в соответствующей строке и поставить подпись.</w:t>
      </w:r>
    </w:p>
    <w:p w14:paraId="49981741" w14:textId="059CFBAC" w:rsidR="006B7240" w:rsidRDefault="006B7240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726FADFA" w14:textId="77777777" w:rsidR="00542E72" w:rsidRDefault="00542E72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17938B5E" w14:textId="77777777" w:rsidR="00542E72" w:rsidRDefault="00542E72" w:rsidP="00542E72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>
        <w:rPr>
          <w:spacing w:val="-2"/>
          <w:sz w:val="22"/>
        </w:rPr>
        <w:t>Приложение</w:t>
      </w:r>
      <w:r w:rsidR="006B7240" w:rsidRPr="006B7240">
        <w:rPr>
          <w:spacing w:val="-2"/>
          <w:sz w:val="22"/>
        </w:rPr>
        <w:t xml:space="preserve"> 3</w:t>
      </w:r>
      <w:r>
        <w:rPr>
          <w:spacing w:val="-2"/>
          <w:sz w:val="22"/>
        </w:rPr>
        <w:t xml:space="preserve"> </w:t>
      </w:r>
      <w:r w:rsidR="006B7240" w:rsidRPr="006B7240">
        <w:rPr>
          <w:spacing w:val="-2"/>
          <w:sz w:val="22"/>
        </w:rPr>
        <w:t xml:space="preserve">к </w:t>
      </w:r>
      <w:r>
        <w:rPr>
          <w:spacing w:val="-2"/>
          <w:sz w:val="22"/>
        </w:rPr>
        <w:t>П</w:t>
      </w:r>
      <w:r w:rsidR="006B7240" w:rsidRPr="006B7240">
        <w:rPr>
          <w:spacing w:val="-2"/>
          <w:sz w:val="22"/>
        </w:rPr>
        <w:t>оложению о</w:t>
      </w:r>
      <w:r>
        <w:rPr>
          <w:spacing w:val="-2"/>
          <w:sz w:val="22"/>
        </w:rPr>
        <w:t>б организации и</w:t>
      </w:r>
      <w:r w:rsidR="006B7240" w:rsidRPr="006B7240">
        <w:rPr>
          <w:spacing w:val="-2"/>
          <w:sz w:val="22"/>
        </w:rPr>
        <w:t xml:space="preserve"> </w:t>
      </w:r>
    </w:p>
    <w:p w14:paraId="12394712" w14:textId="16ED089B" w:rsidR="006B7240" w:rsidRPr="006B7240" w:rsidRDefault="006B7240" w:rsidP="00542E72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 w:rsidRPr="006B7240">
        <w:rPr>
          <w:spacing w:val="-2"/>
          <w:sz w:val="22"/>
        </w:rPr>
        <w:t>проведении проекта Сургутского района «</w:t>
      </w:r>
      <w:proofErr w:type="spellStart"/>
      <w:r w:rsidRPr="006B7240">
        <w:rPr>
          <w:spacing w:val="-2"/>
          <w:sz w:val="22"/>
        </w:rPr>
        <w:t>МастАК</w:t>
      </w:r>
      <w:proofErr w:type="spellEnd"/>
      <w:r w:rsidRPr="006B7240">
        <w:rPr>
          <w:spacing w:val="-2"/>
          <w:sz w:val="22"/>
        </w:rPr>
        <w:t xml:space="preserve">», </w:t>
      </w:r>
    </w:p>
    <w:p w14:paraId="3A684638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 w:rsidRPr="006B7240">
        <w:rPr>
          <w:spacing w:val="-2"/>
          <w:sz w:val="22"/>
        </w:rPr>
        <w:t>посвящённого Дню неизвестного солдата</w:t>
      </w:r>
    </w:p>
    <w:p w14:paraId="4D5AB386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</w:p>
    <w:p w14:paraId="2BA60C13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</w:p>
    <w:p w14:paraId="1C29FA10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</w:p>
    <w:p w14:paraId="116B0464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B7240">
        <w:rPr>
          <w:color w:val="auto"/>
          <w:szCs w:val="28"/>
        </w:rPr>
        <w:t>СОГЛАСИЕ</w:t>
      </w:r>
    </w:p>
    <w:p w14:paraId="51943C3B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B7240">
        <w:rPr>
          <w:color w:val="auto"/>
          <w:szCs w:val="28"/>
        </w:rPr>
        <w:t xml:space="preserve">на обработку персональных данных во исполнение требований </w:t>
      </w:r>
    </w:p>
    <w:p w14:paraId="3ED77D59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B7240">
        <w:rPr>
          <w:color w:val="auto"/>
          <w:szCs w:val="28"/>
        </w:rPr>
        <w:t xml:space="preserve">Федерального Закона «О персональных данных» </w:t>
      </w:r>
    </w:p>
    <w:p w14:paraId="6BF097F8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B7240">
        <w:rPr>
          <w:color w:val="auto"/>
          <w:szCs w:val="28"/>
        </w:rPr>
        <w:t xml:space="preserve">от 27 июля 2006 г. N 152-ФЗ </w:t>
      </w:r>
    </w:p>
    <w:p w14:paraId="080300BB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14:paraId="763FAE51" w14:textId="508C103A" w:rsidR="006B7240" w:rsidRPr="006B7240" w:rsidRDefault="006B7240" w:rsidP="00FF4D6B">
      <w:pPr>
        <w:spacing w:after="0" w:line="240" w:lineRule="auto"/>
        <w:ind w:left="0" w:right="0" w:firstLine="709"/>
        <w:rPr>
          <w:color w:val="auto"/>
          <w:szCs w:val="28"/>
        </w:rPr>
      </w:pPr>
      <w:r w:rsidRPr="006B7240">
        <w:rPr>
          <w:color w:val="auto"/>
          <w:szCs w:val="28"/>
        </w:rPr>
        <w:t xml:space="preserve">Я, </w:t>
      </w:r>
      <w:r w:rsidR="00FF4D6B">
        <w:rPr>
          <w:color w:val="auto"/>
          <w:szCs w:val="28"/>
        </w:rPr>
        <w:t>___</w:t>
      </w:r>
      <w:r w:rsidRPr="006B7240">
        <w:rPr>
          <w:color w:val="auto"/>
          <w:szCs w:val="28"/>
        </w:rPr>
        <w:t>____________________________________________________________</w:t>
      </w:r>
    </w:p>
    <w:p w14:paraId="040F55F6" w14:textId="77777777" w:rsidR="006B7240" w:rsidRPr="006B7240" w:rsidRDefault="006B7240" w:rsidP="006B7240">
      <w:pPr>
        <w:spacing w:after="0" w:line="240" w:lineRule="auto"/>
        <w:ind w:left="-567" w:right="0" w:firstLine="0"/>
        <w:jc w:val="center"/>
        <w:rPr>
          <w:color w:val="auto"/>
          <w:sz w:val="20"/>
          <w:szCs w:val="20"/>
          <w:vertAlign w:val="superscript"/>
        </w:rPr>
      </w:pPr>
      <w:r w:rsidRPr="006B7240">
        <w:rPr>
          <w:color w:val="auto"/>
          <w:sz w:val="20"/>
          <w:szCs w:val="20"/>
          <w:vertAlign w:val="superscript"/>
        </w:rPr>
        <w:t>(Ф. И. О.)</w:t>
      </w:r>
    </w:p>
    <w:p w14:paraId="5B616DA5" w14:textId="1FC62124" w:rsidR="006B7240" w:rsidRPr="006B7240" w:rsidRDefault="006B7240" w:rsidP="00FF4D6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B7240">
        <w:rPr>
          <w:color w:val="auto"/>
          <w:szCs w:val="28"/>
        </w:rPr>
        <w:t>года</w:t>
      </w:r>
      <w:r w:rsidRPr="006B7240">
        <w:rPr>
          <w:color w:val="auto"/>
          <w:szCs w:val="28"/>
        </w:rPr>
        <w:tab/>
        <w:t xml:space="preserve">рождения, </w:t>
      </w:r>
      <w:r w:rsidRPr="006B7240">
        <w:rPr>
          <w:color w:val="auto"/>
          <w:szCs w:val="28"/>
        </w:rPr>
        <w:tab/>
        <w:t>паспорт_____</w:t>
      </w:r>
      <w:r w:rsidR="00FF4D6B">
        <w:rPr>
          <w:color w:val="auto"/>
          <w:szCs w:val="28"/>
        </w:rPr>
        <w:t>_____№__________, выдан ___</w:t>
      </w:r>
      <w:r w:rsidRPr="006B7240">
        <w:rPr>
          <w:color w:val="auto"/>
          <w:szCs w:val="28"/>
        </w:rPr>
        <w:t>___</w:t>
      </w:r>
      <w:r w:rsidR="00FF4D6B" w:rsidRPr="006B7240">
        <w:rPr>
          <w:color w:val="auto"/>
          <w:szCs w:val="28"/>
        </w:rPr>
        <w:t>__</w:t>
      </w:r>
      <w:r w:rsidR="00FF4D6B">
        <w:rPr>
          <w:color w:val="auto"/>
          <w:szCs w:val="28"/>
        </w:rPr>
        <w:t>_</w:t>
      </w:r>
      <w:r w:rsidRPr="006B7240">
        <w:rPr>
          <w:color w:val="auto"/>
          <w:szCs w:val="28"/>
        </w:rPr>
        <w:t>__________,</w:t>
      </w:r>
    </w:p>
    <w:p w14:paraId="43B84462" w14:textId="59A9A976" w:rsidR="006B7240" w:rsidRPr="006B7240" w:rsidRDefault="00FF4D6B" w:rsidP="00FF4D6B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>адрес регистрации</w:t>
      </w:r>
      <w:r w:rsidRPr="006B7240">
        <w:rPr>
          <w:color w:val="auto"/>
          <w:szCs w:val="28"/>
        </w:rPr>
        <w:t>______________________________________________________</w:t>
      </w:r>
      <w:r>
        <w:rPr>
          <w:color w:val="auto"/>
          <w:szCs w:val="28"/>
        </w:rPr>
        <w:t xml:space="preserve">_ </w:t>
      </w:r>
      <w:r w:rsidRPr="006B7240">
        <w:rPr>
          <w:color w:val="auto"/>
          <w:szCs w:val="28"/>
        </w:rPr>
        <w:t>_________________________________________________________________</w:t>
      </w:r>
      <w:r>
        <w:rPr>
          <w:color w:val="auto"/>
          <w:szCs w:val="28"/>
        </w:rPr>
        <w:t>_____</w:t>
      </w:r>
    </w:p>
    <w:p w14:paraId="0F243D98" w14:textId="77777777" w:rsidR="006B7240" w:rsidRPr="006B7240" w:rsidRDefault="006B7240" w:rsidP="00FF4D6B">
      <w:pPr>
        <w:spacing w:after="0" w:line="240" w:lineRule="auto"/>
        <w:ind w:left="0" w:right="0" w:firstLine="0"/>
        <w:rPr>
          <w:color w:val="auto"/>
          <w:szCs w:val="28"/>
        </w:rPr>
      </w:pPr>
      <w:r w:rsidRPr="006B7240">
        <w:rPr>
          <w:color w:val="auto"/>
          <w:szCs w:val="28"/>
        </w:rPr>
        <w:t>даю согласие муниципальному автономному учреждению Сургутского района «Районный молодёжный центр» (адрес местонахождения: г. п. Белый Яр, ул. Лесная 9/2), в лице и. о. директора Закировой Е. А. на обработку персональных данных (фамилия, имя, отчество в родительном падеже, дата рождения, данные паспорта, домашний адрес, место учёбы) моего ребёнка</w:t>
      </w:r>
    </w:p>
    <w:p w14:paraId="7C5BA976" w14:textId="0078CD3E" w:rsidR="006B7240" w:rsidRPr="006B7240" w:rsidRDefault="00FF4D6B" w:rsidP="00FF4D6B">
      <w:pPr>
        <w:spacing w:after="0" w:line="240" w:lineRule="auto"/>
        <w:ind w:left="0" w:right="0" w:firstLine="0"/>
        <w:rPr>
          <w:color w:val="auto"/>
          <w:szCs w:val="28"/>
        </w:rPr>
      </w:pPr>
      <w:r w:rsidRPr="006B7240">
        <w:rPr>
          <w:color w:val="auto"/>
          <w:szCs w:val="28"/>
        </w:rPr>
        <w:t>______________________________________________________________________</w:t>
      </w:r>
    </w:p>
    <w:p w14:paraId="63810B60" w14:textId="77777777" w:rsidR="006B7240" w:rsidRPr="006B7240" w:rsidRDefault="006B7240" w:rsidP="00FF4D6B">
      <w:pPr>
        <w:spacing w:after="0" w:line="240" w:lineRule="auto"/>
        <w:ind w:left="0" w:right="0" w:firstLine="0"/>
        <w:jc w:val="center"/>
        <w:rPr>
          <w:color w:val="auto"/>
          <w:sz w:val="20"/>
          <w:szCs w:val="18"/>
        </w:rPr>
      </w:pPr>
      <w:r w:rsidRPr="006B7240">
        <w:rPr>
          <w:color w:val="auto"/>
          <w:sz w:val="20"/>
          <w:szCs w:val="18"/>
        </w:rPr>
        <w:t>(Ф.И.О.  дата рождения)</w:t>
      </w:r>
    </w:p>
    <w:p w14:paraId="689E5749" w14:textId="55FB813A" w:rsidR="006B7240" w:rsidRPr="006B7240" w:rsidRDefault="006B7240" w:rsidP="00FF4D6B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6B7240">
        <w:rPr>
          <w:color w:val="auto"/>
          <w:sz w:val="24"/>
          <w:szCs w:val="24"/>
        </w:rPr>
        <w:t>_</w:t>
      </w:r>
      <w:r w:rsidR="00472DEF">
        <w:rPr>
          <w:color w:val="auto"/>
          <w:sz w:val="24"/>
          <w:szCs w:val="24"/>
        </w:rPr>
        <w:t>_______________________________</w:t>
      </w:r>
      <w:r w:rsidRPr="006B7240">
        <w:rPr>
          <w:color w:val="auto"/>
          <w:sz w:val="24"/>
          <w:szCs w:val="24"/>
        </w:rPr>
        <w:t>______________________________________</w:t>
      </w:r>
      <w:r w:rsidR="00FF4D6B" w:rsidRPr="006B7240">
        <w:rPr>
          <w:color w:val="auto"/>
          <w:sz w:val="24"/>
          <w:szCs w:val="24"/>
        </w:rPr>
        <w:t>___</w:t>
      </w:r>
      <w:r w:rsidRPr="006B7240">
        <w:rPr>
          <w:color w:val="auto"/>
          <w:sz w:val="24"/>
          <w:szCs w:val="24"/>
        </w:rPr>
        <w:t>__________</w:t>
      </w:r>
      <w:r w:rsidR="00472DEF" w:rsidRPr="006B7240">
        <w:rPr>
          <w:color w:val="auto"/>
          <w:sz w:val="24"/>
          <w:szCs w:val="24"/>
        </w:rPr>
        <w:t>________________________________________________________________</w:t>
      </w:r>
      <w:r w:rsidR="00472DEF">
        <w:rPr>
          <w:color w:val="auto"/>
          <w:sz w:val="24"/>
          <w:szCs w:val="24"/>
        </w:rPr>
        <w:t>_________________</w:t>
      </w:r>
    </w:p>
    <w:p w14:paraId="1D877D90" w14:textId="77777777" w:rsidR="006B7240" w:rsidRPr="006B7240" w:rsidRDefault="006B7240" w:rsidP="00FF4D6B">
      <w:pPr>
        <w:spacing w:after="0" w:line="240" w:lineRule="auto"/>
        <w:ind w:left="0" w:right="0" w:firstLine="0"/>
        <w:jc w:val="center"/>
        <w:rPr>
          <w:color w:val="auto"/>
          <w:sz w:val="20"/>
          <w:szCs w:val="24"/>
        </w:rPr>
      </w:pPr>
      <w:r w:rsidRPr="006B7240">
        <w:rPr>
          <w:color w:val="auto"/>
          <w:sz w:val="20"/>
          <w:szCs w:val="24"/>
        </w:rPr>
        <w:t>(данные паспорта, домашний адрес, место учёбы)</w:t>
      </w:r>
    </w:p>
    <w:p w14:paraId="0973A8CC" w14:textId="77777777" w:rsidR="006B7240" w:rsidRPr="006B7240" w:rsidRDefault="006B7240" w:rsidP="00FF4D6B">
      <w:pPr>
        <w:spacing w:after="0" w:line="240" w:lineRule="auto"/>
        <w:ind w:left="0" w:right="0" w:firstLine="0"/>
        <w:rPr>
          <w:color w:val="auto"/>
          <w:szCs w:val="28"/>
        </w:rPr>
      </w:pPr>
      <w:r w:rsidRPr="006B7240">
        <w:rPr>
          <w:color w:val="auto"/>
          <w:szCs w:val="28"/>
        </w:rPr>
        <w:t>с целью осуществления взаимоотношений, связанных с участием в проекте Сургутского района «</w:t>
      </w:r>
      <w:proofErr w:type="spellStart"/>
      <w:r w:rsidRPr="006B7240">
        <w:rPr>
          <w:color w:val="auto"/>
          <w:szCs w:val="28"/>
        </w:rPr>
        <w:t>МастАК</w:t>
      </w:r>
      <w:proofErr w:type="spellEnd"/>
      <w:r w:rsidRPr="006B7240">
        <w:rPr>
          <w:color w:val="auto"/>
          <w:szCs w:val="28"/>
        </w:rPr>
        <w:t>»,</w:t>
      </w:r>
      <w:r w:rsidRPr="006B7240">
        <w:rPr>
          <w:szCs w:val="28"/>
        </w:rPr>
        <w:t xml:space="preserve"> </w:t>
      </w:r>
      <w:r w:rsidRPr="006B7240">
        <w:rPr>
          <w:color w:val="auto"/>
          <w:szCs w:val="28"/>
        </w:rPr>
        <w:t>в соответствии с законодательством РФ.</w:t>
      </w:r>
    </w:p>
    <w:p w14:paraId="351F47E4" w14:textId="77777777" w:rsidR="006B7240" w:rsidRPr="006B7240" w:rsidRDefault="006B7240" w:rsidP="00FF4D6B">
      <w:pPr>
        <w:spacing w:after="0" w:line="240" w:lineRule="auto"/>
        <w:ind w:left="0" w:right="0" w:firstLine="709"/>
        <w:rPr>
          <w:color w:val="auto"/>
          <w:szCs w:val="28"/>
        </w:rPr>
      </w:pPr>
      <w:r w:rsidRPr="006B7240">
        <w:rPr>
          <w:color w:val="auto"/>
          <w:szCs w:val="28"/>
        </w:rPr>
        <w:t>Под обработкой персональных данных я понимаю сбор, систематизацию, накопление, хранение, уточнение, (обновление, изменение), использование, распространение, в т. ч. передачу, обезличивание, блокирование, уничтожение и любые другие действия с использованием и без использования средств автоматизации.</w:t>
      </w:r>
    </w:p>
    <w:p w14:paraId="0C15CEFF" w14:textId="77777777" w:rsidR="006B7240" w:rsidRPr="006B7240" w:rsidRDefault="006B7240" w:rsidP="00FF4D6B">
      <w:pPr>
        <w:spacing w:after="0" w:line="240" w:lineRule="auto"/>
        <w:ind w:left="0" w:right="0" w:firstLine="709"/>
        <w:rPr>
          <w:color w:val="auto"/>
          <w:szCs w:val="28"/>
        </w:rPr>
      </w:pPr>
      <w:r w:rsidRPr="006B7240">
        <w:rPr>
          <w:color w:val="auto"/>
          <w:szCs w:val="28"/>
        </w:rPr>
        <w:t>Настоящее согласие действует до окончания проекта Сургутского района «</w:t>
      </w:r>
      <w:proofErr w:type="spellStart"/>
      <w:r w:rsidRPr="006B7240">
        <w:rPr>
          <w:color w:val="auto"/>
          <w:szCs w:val="28"/>
        </w:rPr>
        <w:t>МастАК</w:t>
      </w:r>
      <w:proofErr w:type="spellEnd"/>
      <w:r w:rsidRPr="006B7240">
        <w:rPr>
          <w:color w:val="auto"/>
          <w:szCs w:val="28"/>
        </w:rPr>
        <w:t xml:space="preserve">» и в течение срока хранения документов в МАУ «Районный молодёжный центр». </w:t>
      </w:r>
    </w:p>
    <w:p w14:paraId="3BB2C5F5" w14:textId="77777777" w:rsidR="006B7240" w:rsidRPr="006B7240" w:rsidRDefault="006B7240" w:rsidP="00FF4D6B">
      <w:pPr>
        <w:spacing w:after="0" w:line="240" w:lineRule="auto"/>
        <w:ind w:left="0" w:right="0" w:firstLine="709"/>
        <w:rPr>
          <w:color w:val="auto"/>
          <w:szCs w:val="28"/>
        </w:rPr>
      </w:pPr>
      <w:r w:rsidRPr="006B7240">
        <w:rPr>
          <w:color w:val="auto"/>
          <w:szCs w:val="28"/>
        </w:rPr>
        <w:t>В случае неправомерного использования предоставленных персональных данных согласие отзывается письменным заявлением.</w:t>
      </w:r>
    </w:p>
    <w:p w14:paraId="5461201E" w14:textId="77777777" w:rsidR="006B7240" w:rsidRPr="006B7240" w:rsidRDefault="006B7240" w:rsidP="006B7240">
      <w:pPr>
        <w:spacing w:after="0" w:line="240" w:lineRule="auto"/>
        <w:ind w:left="-567" w:right="0" w:firstLine="0"/>
        <w:rPr>
          <w:color w:val="auto"/>
          <w:szCs w:val="28"/>
        </w:rPr>
      </w:pPr>
      <w:r w:rsidRPr="006B7240">
        <w:rPr>
          <w:color w:val="auto"/>
          <w:szCs w:val="28"/>
        </w:rPr>
        <w:tab/>
      </w:r>
    </w:p>
    <w:p w14:paraId="2D1A101E" w14:textId="77777777" w:rsidR="006B7240" w:rsidRPr="006B7240" w:rsidRDefault="006B7240" w:rsidP="00FF4D6B">
      <w:pPr>
        <w:spacing w:after="0" w:line="240" w:lineRule="auto"/>
        <w:ind w:left="0" w:right="0" w:firstLine="709"/>
        <w:rPr>
          <w:color w:val="auto"/>
          <w:szCs w:val="28"/>
        </w:rPr>
      </w:pPr>
      <w:r w:rsidRPr="006B7240">
        <w:rPr>
          <w:color w:val="auto"/>
          <w:szCs w:val="28"/>
        </w:rPr>
        <w:t xml:space="preserve">Ф.И.О. </w:t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</w:r>
      <w:r w:rsidRPr="006B7240">
        <w:rPr>
          <w:color w:val="auto"/>
          <w:szCs w:val="28"/>
        </w:rPr>
        <w:softHyphen/>
        <w:t>_______________________________ подпись _________________</w:t>
      </w:r>
    </w:p>
    <w:p w14:paraId="5BE913FB" w14:textId="77777777" w:rsidR="006B7240" w:rsidRPr="006B7240" w:rsidRDefault="006B7240" w:rsidP="00FF4D6B">
      <w:pPr>
        <w:spacing w:after="0" w:line="240" w:lineRule="auto"/>
        <w:ind w:left="0" w:right="0" w:firstLine="709"/>
        <w:rPr>
          <w:color w:val="auto"/>
          <w:szCs w:val="28"/>
        </w:rPr>
      </w:pPr>
      <w:r w:rsidRPr="006B7240">
        <w:rPr>
          <w:color w:val="auto"/>
          <w:szCs w:val="28"/>
        </w:rPr>
        <w:t xml:space="preserve">           </w:t>
      </w:r>
    </w:p>
    <w:p w14:paraId="56BC797E" w14:textId="2C99637E" w:rsidR="00FF4D6B" w:rsidRDefault="006B7240" w:rsidP="00FF4D6B">
      <w:pPr>
        <w:spacing w:after="0" w:line="240" w:lineRule="auto"/>
        <w:ind w:left="0" w:right="0" w:firstLine="709"/>
        <w:rPr>
          <w:color w:val="auto"/>
          <w:szCs w:val="28"/>
        </w:rPr>
      </w:pPr>
      <w:r w:rsidRPr="006B7240">
        <w:rPr>
          <w:color w:val="auto"/>
          <w:szCs w:val="28"/>
        </w:rPr>
        <w:t>«___» ___________ 2024 г.</w:t>
      </w:r>
    </w:p>
    <w:p w14:paraId="138AA5F4" w14:textId="490D3890" w:rsidR="00472DEF" w:rsidRDefault="00472DEF" w:rsidP="00FF4D6B">
      <w:pPr>
        <w:spacing w:after="0" w:line="240" w:lineRule="auto"/>
        <w:ind w:left="0" w:right="0" w:firstLine="709"/>
        <w:rPr>
          <w:color w:val="auto"/>
          <w:szCs w:val="28"/>
        </w:rPr>
      </w:pPr>
    </w:p>
    <w:p w14:paraId="1B3FCBA0" w14:textId="79736E65" w:rsidR="00472DEF" w:rsidRDefault="00472DEF" w:rsidP="00FF4D6B">
      <w:pPr>
        <w:spacing w:after="0" w:line="240" w:lineRule="auto"/>
        <w:ind w:left="0" w:right="0" w:firstLine="709"/>
        <w:rPr>
          <w:color w:val="auto"/>
          <w:szCs w:val="28"/>
        </w:rPr>
      </w:pPr>
    </w:p>
    <w:p w14:paraId="5C5F1E83" w14:textId="48227150" w:rsidR="00472DEF" w:rsidRDefault="00472DEF" w:rsidP="00FF4D6B">
      <w:pPr>
        <w:spacing w:after="0" w:line="240" w:lineRule="auto"/>
        <w:ind w:left="0" w:right="0" w:firstLine="709"/>
        <w:rPr>
          <w:color w:val="auto"/>
          <w:szCs w:val="28"/>
        </w:rPr>
      </w:pPr>
    </w:p>
    <w:p w14:paraId="6C61EF37" w14:textId="0422F311" w:rsidR="00472DEF" w:rsidRDefault="00472DEF" w:rsidP="00FF4D6B">
      <w:pPr>
        <w:spacing w:after="0" w:line="240" w:lineRule="auto"/>
        <w:ind w:left="0" w:right="0" w:firstLine="709"/>
        <w:rPr>
          <w:color w:val="auto"/>
          <w:szCs w:val="28"/>
        </w:rPr>
      </w:pPr>
    </w:p>
    <w:p w14:paraId="4BD37DCF" w14:textId="77777777" w:rsidR="00472DEF" w:rsidRDefault="00472DEF" w:rsidP="00FF4D6B">
      <w:pPr>
        <w:spacing w:after="0" w:line="240" w:lineRule="auto"/>
        <w:ind w:left="0" w:right="0" w:firstLine="709"/>
        <w:rPr>
          <w:color w:val="auto"/>
          <w:szCs w:val="28"/>
        </w:rPr>
      </w:pPr>
    </w:p>
    <w:p w14:paraId="4E6AEA89" w14:textId="77777777" w:rsidR="00FF4D6B" w:rsidRDefault="00FF4D6B" w:rsidP="00FF4D6B">
      <w:pPr>
        <w:spacing w:after="0" w:line="240" w:lineRule="auto"/>
        <w:ind w:left="0" w:right="0" w:firstLine="709"/>
        <w:jc w:val="right"/>
        <w:rPr>
          <w:spacing w:val="-2"/>
          <w:sz w:val="22"/>
        </w:rPr>
      </w:pPr>
      <w:r>
        <w:rPr>
          <w:sz w:val="22"/>
        </w:rPr>
        <w:t xml:space="preserve">Приложение </w:t>
      </w:r>
      <w:r w:rsidR="006B7240" w:rsidRPr="006B7240">
        <w:rPr>
          <w:sz w:val="22"/>
        </w:rPr>
        <w:t xml:space="preserve">4 </w:t>
      </w:r>
      <w:r w:rsidR="006B7240" w:rsidRPr="006B7240">
        <w:rPr>
          <w:spacing w:val="-2"/>
          <w:sz w:val="22"/>
        </w:rPr>
        <w:t xml:space="preserve">к </w:t>
      </w:r>
      <w:r>
        <w:rPr>
          <w:spacing w:val="-2"/>
          <w:sz w:val="22"/>
        </w:rPr>
        <w:t>П</w:t>
      </w:r>
      <w:r w:rsidR="006B7240" w:rsidRPr="006B7240">
        <w:rPr>
          <w:spacing w:val="-2"/>
          <w:sz w:val="22"/>
        </w:rPr>
        <w:t>оложению о</w:t>
      </w:r>
      <w:r>
        <w:rPr>
          <w:spacing w:val="-2"/>
          <w:sz w:val="22"/>
        </w:rPr>
        <w:t>б организации и</w:t>
      </w:r>
    </w:p>
    <w:p w14:paraId="2F3AF685" w14:textId="002A9730" w:rsidR="006B7240" w:rsidRPr="006B7240" w:rsidRDefault="006B7240" w:rsidP="00FF4D6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6B7240">
        <w:rPr>
          <w:spacing w:val="-2"/>
          <w:sz w:val="22"/>
        </w:rPr>
        <w:t>проведении проекта Сургутского района «</w:t>
      </w:r>
      <w:proofErr w:type="spellStart"/>
      <w:r w:rsidRPr="006B7240">
        <w:rPr>
          <w:spacing w:val="-2"/>
          <w:sz w:val="22"/>
        </w:rPr>
        <w:t>МастАК</w:t>
      </w:r>
      <w:proofErr w:type="spellEnd"/>
      <w:r w:rsidRPr="006B7240">
        <w:rPr>
          <w:spacing w:val="-2"/>
          <w:sz w:val="22"/>
        </w:rPr>
        <w:t xml:space="preserve">», </w:t>
      </w:r>
    </w:p>
    <w:p w14:paraId="04100D82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 w:rsidRPr="006B7240">
        <w:rPr>
          <w:spacing w:val="-2"/>
          <w:sz w:val="22"/>
        </w:rPr>
        <w:t>посвящённого Дню неизвестного солдата</w:t>
      </w:r>
    </w:p>
    <w:p w14:paraId="1E3227AC" w14:textId="1E3667D3" w:rsidR="006B7240" w:rsidRPr="006B7240" w:rsidRDefault="006B7240" w:rsidP="00FF4D6B">
      <w:pPr>
        <w:spacing w:after="0" w:line="240" w:lineRule="auto"/>
        <w:ind w:left="0" w:right="0" w:firstLine="0"/>
        <w:rPr>
          <w:sz w:val="27"/>
          <w:szCs w:val="27"/>
        </w:rPr>
      </w:pPr>
    </w:p>
    <w:p w14:paraId="0528C509" w14:textId="77777777" w:rsidR="006B7240" w:rsidRPr="006B7240" w:rsidRDefault="006B7240" w:rsidP="006B7240">
      <w:pPr>
        <w:spacing w:after="0" w:line="240" w:lineRule="auto"/>
        <w:ind w:left="0" w:right="0" w:firstLine="0"/>
        <w:jc w:val="right"/>
        <w:rPr>
          <w:sz w:val="27"/>
          <w:szCs w:val="27"/>
        </w:rPr>
      </w:pPr>
    </w:p>
    <w:p w14:paraId="081B8BB1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szCs w:val="28"/>
        </w:rPr>
      </w:pPr>
      <w:r w:rsidRPr="006B7240">
        <w:rPr>
          <w:szCs w:val="28"/>
        </w:rPr>
        <w:t>ИНСТРУКТАЖ</w:t>
      </w:r>
    </w:p>
    <w:p w14:paraId="23CAB93A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szCs w:val="28"/>
        </w:rPr>
      </w:pPr>
      <w:r w:rsidRPr="006B7240">
        <w:rPr>
          <w:szCs w:val="28"/>
        </w:rPr>
        <w:t xml:space="preserve"> по мерам безопасности и ведомость ознакомления с инструктажем по технике безопасности при проведении практического этапа проекта Сургутского района «</w:t>
      </w:r>
      <w:proofErr w:type="spellStart"/>
      <w:r w:rsidRPr="006B7240">
        <w:rPr>
          <w:szCs w:val="28"/>
        </w:rPr>
        <w:t>МастАК</w:t>
      </w:r>
      <w:proofErr w:type="spellEnd"/>
      <w:r w:rsidRPr="006B7240">
        <w:rPr>
          <w:szCs w:val="28"/>
        </w:rPr>
        <w:t>», посвящённого Дню неизвестного солдата</w:t>
      </w:r>
    </w:p>
    <w:p w14:paraId="6F8A0776" w14:textId="74772A63" w:rsidR="006B7240" w:rsidRPr="006B7240" w:rsidRDefault="006B7240" w:rsidP="00472DEF">
      <w:pPr>
        <w:spacing w:after="0" w:line="240" w:lineRule="auto"/>
        <w:ind w:left="0" w:right="0" w:firstLine="0"/>
        <w:rPr>
          <w:szCs w:val="28"/>
        </w:rPr>
      </w:pPr>
    </w:p>
    <w:tbl>
      <w:tblPr>
        <w:tblStyle w:val="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184"/>
        <w:gridCol w:w="2038"/>
        <w:gridCol w:w="1416"/>
        <w:gridCol w:w="2038"/>
        <w:gridCol w:w="1954"/>
      </w:tblGrid>
      <w:tr w:rsidR="006B7240" w:rsidRPr="006B7240" w14:paraId="42910682" w14:textId="77777777" w:rsidTr="00472DEF">
        <w:trPr>
          <w:trHeight w:val="831"/>
        </w:trPr>
        <w:tc>
          <w:tcPr>
            <w:tcW w:w="568" w:type="dxa"/>
          </w:tcPr>
          <w:p w14:paraId="1D4D30B5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rFonts w:eastAsia="Calibri"/>
                <w:color w:val="auto"/>
                <w:sz w:val="22"/>
              </w:rPr>
              <w:t>№ п/п</w:t>
            </w:r>
          </w:p>
        </w:tc>
        <w:tc>
          <w:tcPr>
            <w:tcW w:w="2186" w:type="dxa"/>
          </w:tcPr>
          <w:p w14:paraId="35524687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rFonts w:eastAsia="Calibri"/>
                <w:color w:val="auto"/>
                <w:sz w:val="22"/>
              </w:rPr>
              <w:t>Ф.И.О. инструктируемого</w:t>
            </w:r>
          </w:p>
        </w:tc>
        <w:tc>
          <w:tcPr>
            <w:tcW w:w="2038" w:type="dxa"/>
          </w:tcPr>
          <w:p w14:paraId="30687A6B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rFonts w:eastAsia="Calibri"/>
                <w:color w:val="auto"/>
                <w:sz w:val="22"/>
              </w:rPr>
              <w:t>Ф.И.О. должность, инструктирующего</w:t>
            </w:r>
          </w:p>
        </w:tc>
        <w:tc>
          <w:tcPr>
            <w:tcW w:w="1416" w:type="dxa"/>
          </w:tcPr>
          <w:p w14:paraId="332D1863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rFonts w:eastAsia="Calibri"/>
                <w:color w:val="auto"/>
                <w:sz w:val="22"/>
              </w:rPr>
              <w:t>Дата проведения инструктажа</w:t>
            </w:r>
          </w:p>
        </w:tc>
        <w:tc>
          <w:tcPr>
            <w:tcW w:w="2038" w:type="dxa"/>
          </w:tcPr>
          <w:p w14:paraId="640D6CAC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rFonts w:eastAsia="Calibri"/>
                <w:color w:val="auto"/>
                <w:sz w:val="22"/>
              </w:rPr>
              <w:t>Подпись инструктирующего</w:t>
            </w:r>
          </w:p>
        </w:tc>
        <w:tc>
          <w:tcPr>
            <w:tcW w:w="1954" w:type="dxa"/>
          </w:tcPr>
          <w:p w14:paraId="720EF319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rFonts w:eastAsia="Calibri"/>
                <w:color w:val="auto"/>
                <w:sz w:val="22"/>
              </w:rPr>
              <w:t>Подпись инструктируемого</w:t>
            </w:r>
          </w:p>
        </w:tc>
      </w:tr>
      <w:tr w:rsidR="006B7240" w:rsidRPr="006B7240" w14:paraId="3D9EBF79" w14:textId="77777777" w:rsidTr="00472DEF">
        <w:tc>
          <w:tcPr>
            <w:tcW w:w="568" w:type="dxa"/>
          </w:tcPr>
          <w:p w14:paraId="50B38FF4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szCs w:val="28"/>
              </w:rPr>
              <w:t>1.</w:t>
            </w:r>
          </w:p>
        </w:tc>
        <w:tc>
          <w:tcPr>
            <w:tcW w:w="2186" w:type="dxa"/>
          </w:tcPr>
          <w:p w14:paraId="13A65E9B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7088276A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14:paraId="325CF5CF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334EDA0C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954" w:type="dxa"/>
          </w:tcPr>
          <w:p w14:paraId="730FBBA6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6B7240" w:rsidRPr="006B7240" w14:paraId="38FA83AE" w14:textId="77777777" w:rsidTr="00472DEF">
        <w:tc>
          <w:tcPr>
            <w:tcW w:w="568" w:type="dxa"/>
          </w:tcPr>
          <w:p w14:paraId="0E245BA7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szCs w:val="28"/>
              </w:rPr>
              <w:t>2.</w:t>
            </w:r>
          </w:p>
        </w:tc>
        <w:tc>
          <w:tcPr>
            <w:tcW w:w="2186" w:type="dxa"/>
          </w:tcPr>
          <w:p w14:paraId="23DCCF37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690637A3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14:paraId="2E914D12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174671C0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954" w:type="dxa"/>
          </w:tcPr>
          <w:p w14:paraId="04868DCC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6B7240" w:rsidRPr="006B7240" w14:paraId="1B579FDA" w14:textId="77777777" w:rsidTr="00472DEF">
        <w:tc>
          <w:tcPr>
            <w:tcW w:w="568" w:type="dxa"/>
          </w:tcPr>
          <w:p w14:paraId="7D9A895E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szCs w:val="28"/>
              </w:rPr>
              <w:t>3.</w:t>
            </w:r>
          </w:p>
        </w:tc>
        <w:tc>
          <w:tcPr>
            <w:tcW w:w="2186" w:type="dxa"/>
          </w:tcPr>
          <w:p w14:paraId="2C94CF37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63DE3264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14:paraId="5E40161F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5B9D7D66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954" w:type="dxa"/>
          </w:tcPr>
          <w:p w14:paraId="43E09F9A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6B7240" w:rsidRPr="006B7240" w14:paraId="79590C45" w14:textId="77777777" w:rsidTr="00472DEF">
        <w:tc>
          <w:tcPr>
            <w:tcW w:w="568" w:type="dxa"/>
          </w:tcPr>
          <w:p w14:paraId="0B9C3DEC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szCs w:val="28"/>
              </w:rPr>
              <w:t>4.</w:t>
            </w:r>
          </w:p>
        </w:tc>
        <w:tc>
          <w:tcPr>
            <w:tcW w:w="2186" w:type="dxa"/>
          </w:tcPr>
          <w:p w14:paraId="04004468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194CE9B4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14:paraId="36AE6067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5AB52A3B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954" w:type="dxa"/>
          </w:tcPr>
          <w:p w14:paraId="7321F8F7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6B7240" w:rsidRPr="006B7240" w14:paraId="0321CF4D" w14:textId="77777777" w:rsidTr="00472DEF">
        <w:tc>
          <w:tcPr>
            <w:tcW w:w="568" w:type="dxa"/>
          </w:tcPr>
          <w:p w14:paraId="6838ACAC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szCs w:val="28"/>
              </w:rPr>
              <w:t>5.</w:t>
            </w:r>
          </w:p>
        </w:tc>
        <w:tc>
          <w:tcPr>
            <w:tcW w:w="2186" w:type="dxa"/>
          </w:tcPr>
          <w:p w14:paraId="61453B31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37FCB88B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14:paraId="75407BFE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45E1B4C3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954" w:type="dxa"/>
          </w:tcPr>
          <w:p w14:paraId="7EE06F7B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6B7240" w:rsidRPr="006B7240" w14:paraId="380BD1DB" w14:textId="77777777" w:rsidTr="00472DEF">
        <w:tc>
          <w:tcPr>
            <w:tcW w:w="568" w:type="dxa"/>
          </w:tcPr>
          <w:p w14:paraId="431A7C23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szCs w:val="28"/>
              </w:rPr>
              <w:t>6.</w:t>
            </w:r>
          </w:p>
        </w:tc>
        <w:tc>
          <w:tcPr>
            <w:tcW w:w="2186" w:type="dxa"/>
          </w:tcPr>
          <w:p w14:paraId="6A192946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62515C1D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14:paraId="66479DC6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647C9B94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954" w:type="dxa"/>
          </w:tcPr>
          <w:p w14:paraId="1B697720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6B7240" w:rsidRPr="006B7240" w14:paraId="3ABD982A" w14:textId="77777777" w:rsidTr="00472DEF">
        <w:tc>
          <w:tcPr>
            <w:tcW w:w="568" w:type="dxa"/>
          </w:tcPr>
          <w:p w14:paraId="387E801F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szCs w:val="28"/>
              </w:rPr>
              <w:t>7.</w:t>
            </w:r>
          </w:p>
        </w:tc>
        <w:tc>
          <w:tcPr>
            <w:tcW w:w="2186" w:type="dxa"/>
          </w:tcPr>
          <w:p w14:paraId="6805FCA0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48B97E62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14:paraId="0F3263E6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1B2F306B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954" w:type="dxa"/>
          </w:tcPr>
          <w:p w14:paraId="7C6145BF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6B7240" w:rsidRPr="006B7240" w14:paraId="149CDBA8" w14:textId="77777777" w:rsidTr="00472DEF">
        <w:tc>
          <w:tcPr>
            <w:tcW w:w="568" w:type="dxa"/>
          </w:tcPr>
          <w:p w14:paraId="16834CC4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B7240">
              <w:rPr>
                <w:szCs w:val="28"/>
              </w:rPr>
              <w:t>8.</w:t>
            </w:r>
          </w:p>
        </w:tc>
        <w:tc>
          <w:tcPr>
            <w:tcW w:w="2186" w:type="dxa"/>
          </w:tcPr>
          <w:p w14:paraId="4624B5F2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0964EE58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14:paraId="001848E4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2038" w:type="dxa"/>
          </w:tcPr>
          <w:p w14:paraId="3EB0F8AB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954" w:type="dxa"/>
          </w:tcPr>
          <w:p w14:paraId="2640878C" w14:textId="77777777" w:rsidR="006B7240" w:rsidRPr="006B7240" w:rsidRDefault="006B7240" w:rsidP="006B724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</w:tbl>
    <w:p w14:paraId="60A36EAE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szCs w:val="28"/>
        </w:rPr>
      </w:pPr>
    </w:p>
    <w:p w14:paraId="78DA0151" w14:textId="77777777" w:rsidR="006B7240" w:rsidRPr="006B7240" w:rsidRDefault="006B7240" w:rsidP="006B7240">
      <w:pPr>
        <w:spacing w:after="0" w:line="240" w:lineRule="auto"/>
        <w:ind w:left="0" w:right="0" w:firstLine="0"/>
        <w:jc w:val="center"/>
        <w:rPr>
          <w:szCs w:val="28"/>
        </w:rPr>
      </w:pPr>
    </w:p>
    <w:p w14:paraId="5E718725" w14:textId="77777777" w:rsidR="006B7240" w:rsidRPr="006B7240" w:rsidRDefault="006B7240" w:rsidP="006B7240">
      <w:pPr>
        <w:spacing w:after="0" w:line="360" w:lineRule="auto"/>
        <w:ind w:left="0" w:right="-141" w:firstLine="0"/>
        <w:rPr>
          <w:color w:val="auto"/>
          <w:sz w:val="24"/>
          <w:szCs w:val="24"/>
        </w:rPr>
      </w:pPr>
      <w:r w:rsidRPr="006B7240">
        <w:rPr>
          <w:color w:val="auto"/>
          <w:szCs w:val="24"/>
        </w:rPr>
        <w:t xml:space="preserve">Руководитель команды: </w:t>
      </w:r>
      <w:r w:rsidRPr="006B7240">
        <w:rPr>
          <w:color w:val="auto"/>
          <w:sz w:val="24"/>
          <w:szCs w:val="24"/>
        </w:rPr>
        <w:t xml:space="preserve">_____________________________ «___» ____________ </w:t>
      </w:r>
      <w:r w:rsidRPr="006B7240">
        <w:rPr>
          <w:color w:val="auto"/>
          <w:szCs w:val="24"/>
        </w:rPr>
        <w:t>2024 г.</w:t>
      </w:r>
    </w:p>
    <w:p w14:paraId="445A870F" w14:textId="77777777" w:rsidR="006B7240" w:rsidRPr="006B7240" w:rsidRDefault="006B7240" w:rsidP="006B7240">
      <w:pPr>
        <w:spacing w:after="160" w:line="256" w:lineRule="auto"/>
        <w:ind w:left="720" w:right="0" w:firstLine="0"/>
        <w:contextualSpacing/>
        <w:jc w:val="left"/>
        <w:rPr>
          <w:rFonts w:eastAsia="Calibri"/>
          <w:color w:val="auto"/>
          <w:szCs w:val="28"/>
          <w:lang w:eastAsia="en-US"/>
        </w:rPr>
      </w:pPr>
    </w:p>
    <w:p w14:paraId="5FFC2483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67119C2A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29A0EAA6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1D56B1A8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21EA3B39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31EEAE3C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2C9EF3F0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6901043E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670CB85B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6E09623B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790A7634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2165A400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53515842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72B3C805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760D652B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7AEF1E79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427111E6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06C88DD5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56F5DFB9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319490A7" w14:textId="6AF7FFA6" w:rsid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471784EE" w14:textId="77777777" w:rsidR="00FF4D6B" w:rsidRPr="006B7240" w:rsidRDefault="00FF4D6B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2B7E2558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216B702C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31BAFB3D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6D450FED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521F7EFE" w14:textId="77777777" w:rsidR="00FF4D6B" w:rsidRDefault="00FF4D6B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>
        <w:rPr>
          <w:spacing w:val="-2"/>
          <w:sz w:val="22"/>
        </w:rPr>
        <w:t xml:space="preserve"> Приложение</w:t>
      </w:r>
      <w:r w:rsidR="006B7240" w:rsidRPr="006B7240">
        <w:rPr>
          <w:spacing w:val="-2"/>
          <w:sz w:val="22"/>
        </w:rPr>
        <w:t xml:space="preserve"> 5</w:t>
      </w:r>
      <w:r>
        <w:rPr>
          <w:spacing w:val="-2"/>
          <w:sz w:val="22"/>
        </w:rPr>
        <w:t xml:space="preserve"> </w:t>
      </w:r>
      <w:r w:rsidR="006B7240" w:rsidRPr="006B7240">
        <w:rPr>
          <w:spacing w:val="-2"/>
          <w:sz w:val="22"/>
        </w:rPr>
        <w:t xml:space="preserve">к </w:t>
      </w:r>
      <w:r>
        <w:rPr>
          <w:spacing w:val="-2"/>
          <w:sz w:val="22"/>
        </w:rPr>
        <w:t>П</w:t>
      </w:r>
      <w:r w:rsidR="006B7240" w:rsidRPr="006B7240">
        <w:rPr>
          <w:spacing w:val="-2"/>
          <w:sz w:val="22"/>
        </w:rPr>
        <w:t xml:space="preserve">оложению </w:t>
      </w:r>
      <w:r>
        <w:rPr>
          <w:spacing w:val="-2"/>
          <w:sz w:val="22"/>
        </w:rPr>
        <w:t xml:space="preserve">об организации и </w:t>
      </w:r>
    </w:p>
    <w:p w14:paraId="1B0B4DAC" w14:textId="4884D4C6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 w:rsidRPr="006B7240">
        <w:rPr>
          <w:spacing w:val="-2"/>
          <w:sz w:val="22"/>
        </w:rPr>
        <w:t>проведении проекта Сургутского района «</w:t>
      </w:r>
      <w:proofErr w:type="spellStart"/>
      <w:r w:rsidRPr="006B7240">
        <w:rPr>
          <w:spacing w:val="-2"/>
          <w:sz w:val="22"/>
        </w:rPr>
        <w:t>МастАК</w:t>
      </w:r>
      <w:proofErr w:type="spellEnd"/>
      <w:r w:rsidRPr="006B7240">
        <w:rPr>
          <w:spacing w:val="-2"/>
          <w:sz w:val="22"/>
        </w:rPr>
        <w:t xml:space="preserve">», </w:t>
      </w:r>
    </w:p>
    <w:p w14:paraId="1BAF7450" w14:textId="78E67CAE" w:rsidR="006B7240" w:rsidRPr="006B7240" w:rsidRDefault="006B7240" w:rsidP="00FF4D6B">
      <w:pPr>
        <w:tabs>
          <w:tab w:val="left" w:pos="8655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  <w:r w:rsidRPr="006B7240">
        <w:rPr>
          <w:spacing w:val="-2"/>
          <w:sz w:val="22"/>
        </w:rPr>
        <w:t>посвящённого Дню неизвестного солдата</w:t>
      </w:r>
    </w:p>
    <w:p w14:paraId="07A07EE2" w14:textId="77CFB4D4" w:rsidR="006B7240" w:rsidRPr="006B7240" w:rsidRDefault="006B7240" w:rsidP="00FF4D6B">
      <w:pPr>
        <w:tabs>
          <w:tab w:val="left" w:pos="7215"/>
        </w:tabs>
        <w:spacing w:after="0" w:line="259" w:lineRule="auto"/>
        <w:ind w:left="0" w:right="-427" w:firstLine="0"/>
        <w:jc w:val="right"/>
        <w:rPr>
          <w:color w:val="auto"/>
          <w:szCs w:val="28"/>
          <w:lang w:eastAsia="en-US"/>
        </w:rPr>
      </w:pPr>
      <w:r w:rsidRPr="006B7240">
        <w:rPr>
          <w:color w:val="auto"/>
          <w:szCs w:val="28"/>
          <w:lang w:eastAsia="en-US"/>
        </w:rPr>
        <w:tab/>
      </w:r>
    </w:p>
    <w:p w14:paraId="333058B4" w14:textId="77777777" w:rsidR="006B7240" w:rsidRPr="006B7240" w:rsidRDefault="006B7240" w:rsidP="006B7240">
      <w:pPr>
        <w:tabs>
          <w:tab w:val="left" w:pos="6315"/>
        </w:tabs>
        <w:spacing w:after="0" w:line="240" w:lineRule="auto"/>
        <w:ind w:left="0" w:right="-427" w:firstLine="0"/>
        <w:jc w:val="left"/>
        <w:rPr>
          <w:color w:val="auto"/>
          <w:szCs w:val="28"/>
          <w:lang w:eastAsia="en-US"/>
        </w:rPr>
      </w:pPr>
    </w:p>
    <w:p w14:paraId="60C7B87F" w14:textId="77777777" w:rsidR="006B7240" w:rsidRPr="006B7240" w:rsidRDefault="006B7240" w:rsidP="006B7240">
      <w:pPr>
        <w:shd w:val="clear" w:color="auto" w:fill="FFFFFF"/>
        <w:tabs>
          <w:tab w:val="left" w:pos="2240"/>
          <w:tab w:val="center" w:pos="5244"/>
        </w:tabs>
        <w:spacing w:after="0" w:line="259" w:lineRule="auto"/>
        <w:ind w:left="0" w:right="0" w:firstLine="0"/>
        <w:jc w:val="center"/>
        <w:rPr>
          <w:b/>
          <w:szCs w:val="28"/>
        </w:rPr>
      </w:pPr>
      <w:r w:rsidRPr="006B7240">
        <w:rPr>
          <w:b/>
          <w:bCs/>
          <w:szCs w:val="28"/>
          <w:lang w:eastAsia="en-US"/>
        </w:rPr>
        <w:t xml:space="preserve">Программа проведения </w:t>
      </w:r>
      <w:r w:rsidRPr="006B7240">
        <w:rPr>
          <w:b/>
          <w:szCs w:val="28"/>
        </w:rPr>
        <w:t>проекта Сургутского района «</w:t>
      </w:r>
      <w:proofErr w:type="spellStart"/>
      <w:r w:rsidRPr="006B7240">
        <w:rPr>
          <w:b/>
          <w:szCs w:val="28"/>
        </w:rPr>
        <w:t>МастАК</w:t>
      </w:r>
      <w:proofErr w:type="spellEnd"/>
      <w:r w:rsidRPr="006B7240">
        <w:rPr>
          <w:b/>
          <w:szCs w:val="28"/>
        </w:rPr>
        <w:t>», посвящённого Дню неизвестного солдата</w:t>
      </w:r>
    </w:p>
    <w:p w14:paraId="68FDC86F" w14:textId="77777777" w:rsidR="006B7240" w:rsidRPr="006B7240" w:rsidRDefault="006B7240" w:rsidP="006B7240">
      <w:pPr>
        <w:shd w:val="clear" w:color="auto" w:fill="FFFFFF"/>
        <w:tabs>
          <w:tab w:val="left" w:pos="22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59" w:lineRule="auto"/>
        <w:ind w:left="0" w:right="0" w:firstLine="0"/>
        <w:jc w:val="center"/>
        <w:rPr>
          <w:b/>
          <w:szCs w:val="28"/>
        </w:rPr>
      </w:pPr>
      <w:r w:rsidRPr="006B7240">
        <w:rPr>
          <w:b/>
          <w:szCs w:val="28"/>
        </w:rPr>
        <w:t>30 ноября 2024 г.</w:t>
      </w:r>
    </w:p>
    <w:p w14:paraId="6AFF4488" w14:textId="77777777" w:rsidR="006B7240" w:rsidRPr="006B7240" w:rsidRDefault="006B7240" w:rsidP="006B7240">
      <w:pPr>
        <w:shd w:val="clear" w:color="auto" w:fill="FFFFFF"/>
        <w:tabs>
          <w:tab w:val="left" w:pos="224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59" w:lineRule="auto"/>
        <w:ind w:left="0" w:right="0" w:firstLine="0"/>
        <w:jc w:val="center"/>
        <w:rPr>
          <w:b/>
          <w:i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984"/>
        <w:gridCol w:w="2410"/>
      </w:tblGrid>
      <w:tr w:rsidR="006B7240" w:rsidRPr="006B7240" w14:paraId="3865FE2D" w14:textId="77777777" w:rsidTr="00472DEF">
        <w:trPr>
          <w:trHeight w:val="470"/>
        </w:trPr>
        <w:tc>
          <w:tcPr>
            <w:tcW w:w="5524" w:type="dxa"/>
            <w:vAlign w:val="center"/>
          </w:tcPr>
          <w:p w14:paraId="5DF4F90F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6B7240">
              <w:rPr>
                <w:b/>
                <w:bCs/>
                <w:color w:val="auto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14:paraId="1A03A4C5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B7240">
              <w:rPr>
                <w:b/>
                <w:bCs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10" w:type="dxa"/>
            <w:vAlign w:val="center"/>
          </w:tcPr>
          <w:p w14:paraId="18D4D7C2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B7240">
              <w:rPr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6B7240" w:rsidRPr="006B7240" w14:paraId="5930FDD6" w14:textId="77777777" w:rsidTr="00472DEF">
        <w:trPr>
          <w:trHeight w:val="419"/>
        </w:trPr>
        <w:tc>
          <w:tcPr>
            <w:tcW w:w="5524" w:type="dxa"/>
          </w:tcPr>
          <w:p w14:paraId="3BD4CFE0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>Прибытие и регистрация участников Проекта</w:t>
            </w:r>
          </w:p>
        </w:tc>
        <w:tc>
          <w:tcPr>
            <w:tcW w:w="1984" w:type="dxa"/>
          </w:tcPr>
          <w:p w14:paraId="6E37A1CF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>10:30 – 11:00</w:t>
            </w:r>
          </w:p>
        </w:tc>
        <w:tc>
          <w:tcPr>
            <w:tcW w:w="2410" w:type="dxa"/>
            <w:vMerge w:val="restart"/>
          </w:tcPr>
          <w:p w14:paraId="67476F71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3A8B3BF6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>СК «Лидер»</w:t>
            </w:r>
          </w:p>
          <w:p w14:paraId="0A881427" w14:textId="6EFDC598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 xml:space="preserve">г. п. </w:t>
            </w:r>
            <w:proofErr w:type="spellStart"/>
            <w:r w:rsidRPr="006B7240">
              <w:rPr>
                <w:bCs/>
                <w:sz w:val="24"/>
                <w:szCs w:val="24"/>
                <w:lang w:eastAsia="en-US"/>
              </w:rPr>
              <w:t>Барсово</w:t>
            </w:r>
            <w:proofErr w:type="spellEnd"/>
            <w:r w:rsidR="00FF4D6B">
              <w:rPr>
                <w:bCs/>
                <w:sz w:val="24"/>
                <w:szCs w:val="24"/>
                <w:lang w:eastAsia="en-US"/>
              </w:rPr>
              <w:t>,</w:t>
            </w:r>
          </w:p>
          <w:p w14:paraId="2179D018" w14:textId="18924BD6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>ул. Центральная</w:t>
            </w:r>
            <w:r w:rsidR="00FF4D6B">
              <w:rPr>
                <w:bCs/>
                <w:sz w:val="24"/>
                <w:szCs w:val="24"/>
                <w:lang w:eastAsia="en-US"/>
              </w:rPr>
              <w:t>,</w:t>
            </w:r>
            <w:r w:rsidRPr="006B7240">
              <w:rPr>
                <w:bCs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6B7240" w:rsidRPr="006B7240" w14:paraId="0929EE33" w14:textId="77777777" w:rsidTr="00472DEF">
        <w:trPr>
          <w:trHeight w:val="411"/>
        </w:trPr>
        <w:tc>
          <w:tcPr>
            <w:tcW w:w="5524" w:type="dxa"/>
          </w:tcPr>
          <w:p w14:paraId="4786E1C5" w14:textId="77777777" w:rsidR="006B7240" w:rsidRPr="006B7240" w:rsidRDefault="006B7240" w:rsidP="006B7240">
            <w:pPr>
              <w:tabs>
                <w:tab w:val="left" w:pos="294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B7240">
              <w:rPr>
                <w:color w:val="auto"/>
                <w:sz w:val="24"/>
                <w:szCs w:val="24"/>
                <w:lang w:eastAsia="en-US"/>
              </w:rPr>
              <w:t>Торжественное открытие Проекта</w:t>
            </w:r>
          </w:p>
        </w:tc>
        <w:tc>
          <w:tcPr>
            <w:tcW w:w="1984" w:type="dxa"/>
          </w:tcPr>
          <w:p w14:paraId="1C90130B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>11:00 – 11:15</w:t>
            </w:r>
          </w:p>
        </w:tc>
        <w:tc>
          <w:tcPr>
            <w:tcW w:w="2410" w:type="dxa"/>
            <w:vMerge/>
          </w:tcPr>
          <w:p w14:paraId="5E37439E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left"/>
              <w:rPr>
                <w:bCs/>
                <w:strike/>
                <w:sz w:val="24"/>
                <w:szCs w:val="24"/>
                <w:lang w:eastAsia="en-US"/>
              </w:rPr>
            </w:pPr>
          </w:p>
        </w:tc>
      </w:tr>
      <w:tr w:rsidR="006B7240" w:rsidRPr="006B7240" w14:paraId="15E07B19" w14:textId="77777777" w:rsidTr="00472DEF">
        <w:trPr>
          <w:trHeight w:val="417"/>
        </w:trPr>
        <w:tc>
          <w:tcPr>
            <w:tcW w:w="5524" w:type="dxa"/>
          </w:tcPr>
          <w:p w14:paraId="28A3E04A" w14:textId="77777777" w:rsidR="006B7240" w:rsidRPr="006B7240" w:rsidRDefault="006B7240" w:rsidP="006B7240">
            <w:pPr>
              <w:tabs>
                <w:tab w:val="left" w:pos="294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B7240">
              <w:rPr>
                <w:color w:val="auto"/>
                <w:sz w:val="24"/>
                <w:szCs w:val="24"/>
                <w:lang w:eastAsia="en-US"/>
              </w:rPr>
              <w:t>Жеребьёвка команд</w:t>
            </w:r>
          </w:p>
        </w:tc>
        <w:tc>
          <w:tcPr>
            <w:tcW w:w="1984" w:type="dxa"/>
          </w:tcPr>
          <w:p w14:paraId="31E02E7B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>11:15 – 11:20</w:t>
            </w:r>
          </w:p>
        </w:tc>
        <w:tc>
          <w:tcPr>
            <w:tcW w:w="2410" w:type="dxa"/>
            <w:vMerge/>
          </w:tcPr>
          <w:p w14:paraId="0063F5FC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left"/>
              <w:rPr>
                <w:bCs/>
                <w:strike/>
                <w:sz w:val="24"/>
                <w:szCs w:val="24"/>
                <w:lang w:eastAsia="en-US"/>
              </w:rPr>
            </w:pPr>
          </w:p>
        </w:tc>
      </w:tr>
      <w:tr w:rsidR="006B7240" w:rsidRPr="006B7240" w14:paraId="09A1BC3B" w14:textId="77777777" w:rsidTr="00472DEF">
        <w:trPr>
          <w:trHeight w:val="424"/>
        </w:trPr>
        <w:tc>
          <w:tcPr>
            <w:tcW w:w="5524" w:type="dxa"/>
          </w:tcPr>
          <w:p w14:paraId="5FDF2A8D" w14:textId="77777777" w:rsidR="006B7240" w:rsidRPr="006B7240" w:rsidRDefault="006B7240" w:rsidP="006B7240">
            <w:pPr>
              <w:tabs>
                <w:tab w:val="left" w:pos="294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B7240">
              <w:rPr>
                <w:color w:val="auto"/>
                <w:sz w:val="24"/>
                <w:szCs w:val="24"/>
                <w:lang w:eastAsia="en-US"/>
              </w:rPr>
              <w:t>Проведение соревновательной части Проекта</w:t>
            </w:r>
          </w:p>
        </w:tc>
        <w:tc>
          <w:tcPr>
            <w:tcW w:w="1984" w:type="dxa"/>
          </w:tcPr>
          <w:p w14:paraId="0F703B79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>11:20 – 13:50</w:t>
            </w:r>
          </w:p>
        </w:tc>
        <w:tc>
          <w:tcPr>
            <w:tcW w:w="2410" w:type="dxa"/>
            <w:vMerge/>
          </w:tcPr>
          <w:p w14:paraId="5FA64B40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left"/>
              <w:rPr>
                <w:bCs/>
                <w:strike/>
                <w:sz w:val="24"/>
                <w:szCs w:val="24"/>
                <w:lang w:eastAsia="en-US"/>
              </w:rPr>
            </w:pPr>
          </w:p>
        </w:tc>
      </w:tr>
      <w:tr w:rsidR="006B7240" w:rsidRPr="006B7240" w14:paraId="73569C40" w14:textId="77777777" w:rsidTr="00472DEF">
        <w:trPr>
          <w:trHeight w:val="416"/>
        </w:trPr>
        <w:tc>
          <w:tcPr>
            <w:tcW w:w="5524" w:type="dxa"/>
          </w:tcPr>
          <w:p w14:paraId="1CBEDF14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 xml:space="preserve">Торжественное закрытие, вручение Сертификатов </w:t>
            </w:r>
          </w:p>
        </w:tc>
        <w:tc>
          <w:tcPr>
            <w:tcW w:w="1984" w:type="dxa"/>
          </w:tcPr>
          <w:p w14:paraId="6180CC38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>13:50 – 14:00</w:t>
            </w:r>
          </w:p>
        </w:tc>
        <w:tc>
          <w:tcPr>
            <w:tcW w:w="2410" w:type="dxa"/>
            <w:vMerge/>
          </w:tcPr>
          <w:p w14:paraId="252764E6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left"/>
              <w:rPr>
                <w:bCs/>
                <w:strike/>
                <w:sz w:val="24"/>
                <w:szCs w:val="24"/>
                <w:lang w:eastAsia="en-US"/>
              </w:rPr>
            </w:pPr>
          </w:p>
        </w:tc>
      </w:tr>
      <w:tr w:rsidR="006B7240" w:rsidRPr="006B7240" w14:paraId="55165623" w14:textId="77777777" w:rsidTr="00472DEF">
        <w:trPr>
          <w:trHeight w:val="421"/>
        </w:trPr>
        <w:tc>
          <w:tcPr>
            <w:tcW w:w="5524" w:type="dxa"/>
          </w:tcPr>
          <w:p w14:paraId="5CB53524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 xml:space="preserve">Разъезд участников </w:t>
            </w:r>
          </w:p>
        </w:tc>
        <w:tc>
          <w:tcPr>
            <w:tcW w:w="1984" w:type="dxa"/>
          </w:tcPr>
          <w:p w14:paraId="2EC48384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240">
              <w:rPr>
                <w:bCs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410" w:type="dxa"/>
            <w:vMerge/>
          </w:tcPr>
          <w:p w14:paraId="43F625D6" w14:textId="77777777" w:rsidR="006B7240" w:rsidRPr="006B7240" w:rsidRDefault="006B7240" w:rsidP="006B7240">
            <w:pPr>
              <w:spacing w:after="0" w:line="259" w:lineRule="auto"/>
              <w:ind w:left="0" w:right="0" w:firstLine="0"/>
              <w:jc w:val="left"/>
              <w:rPr>
                <w:bCs/>
                <w:strike/>
                <w:sz w:val="24"/>
                <w:szCs w:val="24"/>
                <w:lang w:eastAsia="en-US"/>
              </w:rPr>
            </w:pPr>
          </w:p>
        </w:tc>
      </w:tr>
    </w:tbl>
    <w:p w14:paraId="54F35CEC" w14:textId="77777777" w:rsidR="006B7240" w:rsidRPr="006B7240" w:rsidRDefault="006B7240" w:rsidP="006B7240">
      <w:pPr>
        <w:tabs>
          <w:tab w:val="left" w:pos="1080"/>
        </w:tabs>
        <w:spacing w:after="160" w:line="259" w:lineRule="auto"/>
        <w:ind w:left="0" w:right="0" w:firstLine="0"/>
        <w:rPr>
          <w:color w:val="auto"/>
          <w:sz w:val="22"/>
          <w:lang w:eastAsia="en-US"/>
        </w:rPr>
      </w:pPr>
    </w:p>
    <w:p w14:paraId="1740AC45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271D8113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31ED7D9C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7EF89CFD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22AB9584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2B93A951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5AD36363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7A98BA6F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50351CA0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2097F9F9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015D82C1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7B6DC98D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3DDA2334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7485665E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3CB5143E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09D65E2D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7FE79B0B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06AF22FD" w14:textId="578D811E" w:rsidR="006B7240" w:rsidRDefault="006B7240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6A9F45D9" w14:textId="7B478087" w:rsidR="006B7240" w:rsidRDefault="006B7240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011AAE10" w14:textId="77944864" w:rsidR="006B7240" w:rsidRDefault="006B7240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0EAA2775" w14:textId="3F740EB5" w:rsidR="006B7240" w:rsidRDefault="006B7240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626517E8" w14:textId="5B531D89" w:rsidR="00FF4D6B" w:rsidRDefault="00FF4D6B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1EA0ED15" w14:textId="1EB41014" w:rsidR="00FF4D6B" w:rsidRDefault="00FF4D6B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7CD993BF" w14:textId="42060757" w:rsidR="00FF4D6B" w:rsidRDefault="00FF4D6B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7C545F4E" w14:textId="4BD93736" w:rsidR="00FF4D6B" w:rsidRDefault="00FF4D6B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6727E077" w14:textId="7FDB2ADD" w:rsidR="00FF4D6B" w:rsidRDefault="00FF4D6B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1608673C" w14:textId="77777777" w:rsidR="00FF4D6B" w:rsidRDefault="00FF4D6B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2E50717A" w14:textId="5F1E1D53" w:rsidR="006B7240" w:rsidRDefault="006B7240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2157E859" w14:textId="77777777" w:rsidR="006B7240" w:rsidRDefault="006B7240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092A26F1" w14:textId="3124AAE7" w:rsidR="006B7240" w:rsidRDefault="006B7240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66BD3CB7" w14:textId="04CF240B" w:rsidR="006B7240" w:rsidRDefault="006B7240" w:rsidP="00B57ECF">
      <w:pPr>
        <w:spacing w:after="0" w:line="256" w:lineRule="auto"/>
        <w:ind w:right="-4"/>
        <w:jc w:val="right"/>
        <w:rPr>
          <w:sz w:val="22"/>
          <w:szCs w:val="28"/>
        </w:rPr>
      </w:pPr>
    </w:p>
    <w:p w14:paraId="7656F92E" w14:textId="77777777" w:rsidR="00FF4D6B" w:rsidRDefault="00FF4D6B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>
        <w:rPr>
          <w:spacing w:val="-2"/>
          <w:sz w:val="22"/>
        </w:rPr>
        <w:t>Приложение</w:t>
      </w:r>
      <w:r w:rsidR="006B7240" w:rsidRPr="006B7240">
        <w:rPr>
          <w:spacing w:val="-2"/>
          <w:sz w:val="22"/>
        </w:rPr>
        <w:t xml:space="preserve"> 6</w:t>
      </w:r>
      <w:r>
        <w:rPr>
          <w:spacing w:val="-2"/>
          <w:sz w:val="22"/>
        </w:rPr>
        <w:t xml:space="preserve"> </w:t>
      </w:r>
      <w:r w:rsidR="006B7240" w:rsidRPr="006B7240">
        <w:rPr>
          <w:spacing w:val="-2"/>
          <w:sz w:val="22"/>
        </w:rPr>
        <w:t xml:space="preserve">к </w:t>
      </w:r>
      <w:r>
        <w:rPr>
          <w:spacing w:val="-2"/>
          <w:sz w:val="22"/>
        </w:rPr>
        <w:t>П</w:t>
      </w:r>
      <w:r w:rsidR="006B7240" w:rsidRPr="006B7240">
        <w:rPr>
          <w:spacing w:val="-2"/>
          <w:sz w:val="22"/>
        </w:rPr>
        <w:t>оложению о</w:t>
      </w:r>
      <w:r>
        <w:rPr>
          <w:spacing w:val="-2"/>
          <w:sz w:val="22"/>
        </w:rPr>
        <w:t>б организации и</w:t>
      </w:r>
      <w:r w:rsidR="006B7240" w:rsidRPr="006B7240">
        <w:rPr>
          <w:spacing w:val="-2"/>
          <w:sz w:val="22"/>
        </w:rPr>
        <w:t xml:space="preserve"> </w:t>
      </w:r>
    </w:p>
    <w:p w14:paraId="5000D554" w14:textId="4C8595FF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 w:rsidRPr="006B7240">
        <w:rPr>
          <w:spacing w:val="-2"/>
          <w:sz w:val="22"/>
        </w:rPr>
        <w:t>проведении проекта Сургутского района «</w:t>
      </w:r>
      <w:proofErr w:type="spellStart"/>
      <w:r w:rsidRPr="006B7240">
        <w:rPr>
          <w:spacing w:val="-2"/>
          <w:sz w:val="22"/>
        </w:rPr>
        <w:t>МастАК</w:t>
      </w:r>
      <w:proofErr w:type="spellEnd"/>
      <w:r w:rsidRPr="006B7240">
        <w:rPr>
          <w:spacing w:val="-2"/>
          <w:sz w:val="22"/>
        </w:rPr>
        <w:t xml:space="preserve">», </w:t>
      </w:r>
    </w:p>
    <w:p w14:paraId="4B04DC5E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  <w:r w:rsidRPr="006B7240">
        <w:rPr>
          <w:spacing w:val="-2"/>
          <w:sz w:val="22"/>
        </w:rPr>
        <w:t>посвящённого Дню неизвестного солдата</w:t>
      </w:r>
    </w:p>
    <w:p w14:paraId="1486EEB9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pacing w:val="-2"/>
          <w:sz w:val="22"/>
        </w:rPr>
      </w:pPr>
    </w:p>
    <w:p w14:paraId="1780EA41" w14:textId="77777777" w:rsidR="006B7240" w:rsidRPr="006B7240" w:rsidRDefault="006B7240" w:rsidP="006B7240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pacing w:val="-2"/>
          <w:sz w:val="22"/>
        </w:rPr>
      </w:pPr>
    </w:p>
    <w:p w14:paraId="47A7782F" w14:textId="77777777" w:rsidR="006B7240" w:rsidRPr="006B7240" w:rsidRDefault="006B7240" w:rsidP="006B7240">
      <w:pPr>
        <w:tabs>
          <w:tab w:val="left" w:pos="8655"/>
        </w:tabs>
        <w:spacing w:after="0" w:line="240" w:lineRule="auto"/>
        <w:ind w:left="0" w:right="0" w:firstLine="0"/>
        <w:jc w:val="center"/>
        <w:rPr>
          <w:b/>
          <w:spacing w:val="-2"/>
          <w:sz w:val="26"/>
          <w:szCs w:val="26"/>
        </w:rPr>
      </w:pPr>
      <w:r w:rsidRPr="006B7240">
        <w:rPr>
          <w:b/>
          <w:spacing w:val="-2"/>
          <w:sz w:val="26"/>
          <w:szCs w:val="26"/>
        </w:rPr>
        <w:t>Особенности проведения этапов проекта Сургутского района «</w:t>
      </w:r>
      <w:proofErr w:type="spellStart"/>
      <w:r w:rsidRPr="006B7240">
        <w:rPr>
          <w:b/>
          <w:spacing w:val="-2"/>
          <w:sz w:val="26"/>
          <w:szCs w:val="26"/>
        </w:rPr>
        <w:t>МастАК</w:t>
      </w:r>
      <w:proofErr w:type="spellEnd"/>
      <w:r w:rsidRPr="006B7240">
        <w:rPr>
          <w:b/>
          <w:spacing w:val="-2"/>
          <w:sz w:val="26"/>
          <w:szCs w:val="26"/>
        </w:rPr>
        <w:t>»,</w:t>
      </w:r>
    </w:p>
    <w:p w14:paraId="7EBA823B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b/>
          <w:spacing w:val="-2"/>
          <w:sz w:val="26"/>
          <w:szCs w:val="26"/>
        </w:rPr>
      </w:pPr>
      <w:r w:rsidRPr="006B7240">
        <w:rPr>
          <w:b/>
          <w:spacing w:val="-2"/>
          <w:sz w:val="26"/>
          <w:szCs w:val="26"/>
        </w:rPr>
        <w:t>посвящённого Дню неизвестного солдата</w:t>
      </w:r>
    </w:p>
    <w:p w14:paraId="5423057F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spacing w:val="-2"/>
          <w:sz w:val="26"/>
          <w:szCs w:val="26"/>
        </w:rPr>
      </w:pPr>
    </w:p>
    <w:p w14:paraId="5E96C0E9" w14:textId="3BD8482E" w:rsidR="006B7240" w:rsidRPr="00FF4D6B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  <w:u w:val="single"/>
        </w:rPr>
        <w:t>Практический этап проекта</w:t>
      </w:r>
      <w:r w:rsidRPr="006B7240">
        <w:rPr>
          <w:spacing w:val="-2"/>
          <w:sz w:val="26"/>
          <w:szCs w:val="26"/>
        </w:rPr>
        <w:t xml:space="preserve"> проводится в виде командной эстафеты на время.</w:t>
      </w:r>
    </w:p>
    <w:p w14:paraId="7355EB45" w14:textId="77777777" w:rsidR="00FF4D6B" w:rsidRPr="006B7240" w:rsidRDefault="00FF4D6B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</w:p>
    <w:p w14:paraId="58739A70" w14:textId="24FA8100" w:rsidR="006B7240" w:rsidRPr="006B7240" w:rsidRDefault="00FF4D6B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b/>
          <w:spacing w:val="-2"/>
          <w:sz w:val="26"/>
          <w:szCs w:val="26"/>
        </w:rPr>
      </w:pPr>
      <w:r w:rsidRPr="00FF4D6B">
        <w:rPr>
          <w:b/>
          <w:spacing w:val="-2"/>
          <w:sz w:val="26"/>
          <w:szCs w:val="26"/>
        </w:rPr>
        <w:t>Последовательность эстафеты:</w:t>
      </w:r>
    </w:p>
    <w:p w14:paraId="65F894D3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Перед командой на расстоянии 5 метров находится стол для разборки-сборки с лежащим на нём</w:t>
      </w:r>
      <w:r w:rsidRPr="006B7240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6B7240">
        <w:rPr>
          <w:spacing w:val="-2"/>
          <w:sz w:val="26"/>
          <w:szCs w:val="26"/>
        </w:rPr>
        <w:t>ММГ АК.</w:t>
      </w:r>
    </w:p>
    <w:p w14:paraId="0C725033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 xml:space="preserve">Первый участник проводит на столе неполную разборку-сборку АК вслепую (с повязкой на глазах), после чего возвращается и передаёт эстафету (АК) следующему члену команды. </w:t>
      </w:r>
    </w:p>
    <w:p w14:paraId="187B7D6F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Второй участник производит на столе</w:t>
      </w:r>
      <w:r w:rsidRPr="006B7240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6B7240">
        <w:rPr>
          <w:spacing w:val="-2"/>
          <w:sz w:val="26"/>
          <w:szCs w:val="26"/>
        </w:rPr>
        <w:t>неполную разборку-сборку АК одной рукой (вторая рука во время производства разборки-сборки находится за спиной). Рабочая рука на усмотрение участника. По окончании сборки передаётся эстафета (АК) следующему участнику.</w:t>
      </w:r>
    </w:p>
    <w:p w14:paraId="5487DB0C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Третий член команды производит на мате разборку-сборку АК лежа на животе, после чего передаёт эстафету (АК) четвёртому участнику.</w:t>
      </w:r>
    </w:p>
    <w:p w14:paraId="7AEB3F63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Четвёртый участник производит на столе неполную разборку-сборку АК, после чего передаёт эстафету (АК) пятому члену команды.</w:t>
      </w:r>
    </w:p>
    <w:p w14:paraId="2DEBA59D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Пятый участник проводит на столе неполную разборку-сборку АК вслепую (с повязкой на глазах), после чего возвращается и передаёт эстафету (АК) следующему члену команды.</w:t>
      </w:r>
    </w:p>
    <w:p w14:paraId="443D3A32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Шестой участник производит на столе неполную разборку-сборку АК одной рукой (вторая рука во время производства разборки-сборки находится за спиной). Рабочая рука на усмотрение участника. По окончании сборки передаётся эстафета (АК) следующему участнику.</w:t>
      </w:r>
    </w:p>
    <w:p w14:paraId="7BEE78E9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Седьмой участник</w:t>
      </w:r>
      <w:r w:rsidRPr="006B7240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6B7240">
        <w:rPr>
          <w:spacing w:val="-2"/>
          <w:sz w:val="26"/>
          <w:szCs w:val="26"/>
        </w:rPr>
        <w:t>производит на мате разборку-сборку АК лежа на животе, после чего передаёт эстафету (АК) следующему члену команды.</w:t>
      </w:r>
    </w:p>
    <w:p w14:paraId="06A1804E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Восьмой участник проводит на столе неполную разборку-сборку АК вслепую (с повязкой на глазах), после чего возвращается на линию старта. По прибытию последнего участника фиксируется</w:t>
      </w:r>
      <w:r w:rsidRPr="006B7240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6B7240">
        <w:rPr>
          <w:spacing w:val="-2"/>
          <w:sz w:val="26"/>
          <w:szCs w:val="26"/>
        </w:rPr>
        <w:t>общекомандное время.</w:t>
      </w:r>
    </w:p>
    <w:p w14:paraId="7CC3D4F9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Все участники проводят разборку-сборку</w:t>
      </w:r>
    </w:p>
    <w:p w14:paraId="7FCE4DD6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Каждая нарушение порядка разборки-сборки АК штрафуется +5 секунд к общему времени команды.</w:t>
      </w:r>
    </w:p>
    <w:p w14:paraId="288D14D6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Победителем Проекта становится команда затратившая наименьшее (с учётом штрафного времени) командное время.</w:t>
      </w:r>
    </w:p>
    <w:p w14:paraId="0E864853" w14:textId="10634C14" w:rsidR="006B7240" w:rsidRPr="006B7240" w:rsidRDefault="006B7240" w:rsidP="00EF402F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>В случае двух и более одинаковых (лучших) результатов проводится дополнительный этап.</w:t>
      </w:r>
    </w:p>
    <w:p w14:paraId="509146FB" w14:textId="2E863D1E" w:rsidR="006B7240" w:rsidRPr="006B7240" w:rsidRDefault="00FF4D6B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b/>
          <w:spacing w:val="-2"/>
          <w:sz w:val="26"/>
          <w:szCs w:val="26"/>
        </w:rPr>
      </w:pPr>
      <w:r w:rsidRPr="00FF4D6B">
        <w:rPr>
          <w:b/>
          <w:spacing w:val="-2"/>
          <w:sz w:val="26"/>
          <w:szCs w:val="26"/>
        </w:rPr>
        <w:t>Дополнительный этап:</w:t>
      </w:r>
    </w:p>
    <w:p w14:paraId="705CF92D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  <w:r w:rsidRPr="006B7240">
        <w:rPr>
          <w:spacing w:val="-2"/>
          <w:sz w:val="26"/>
          <w:szCs w:val="26"/>
        </w:rPr>
        <w:t xml:space="preserve">От каждой команды с одинаковыми результатами выставляется по одному участнику, который производит неполную разборку-сборку АК с учётом сотых долей </w:t>
      </w:r>
      <w:r w:rsidRPr="006B7240">
        <w:rPr>
          <w:spacing w:val="-2"/>
          <w:sz w:val="26"/>
          <w:szCs w:val="26"/>
        </w:rPr>
        <w:lastRenderedPageBreak/>
        <w:t>секунд. Команда, чей участник покажет наилучшее время становится победителем Проекта.</w:t>
      </w:r>
    </w:p>
    <w:p w14:paraId="39D02610" w14:textId="77777777" w:rsidR="006B7240" w:rsidRPr="006B7240" w:rsidRDefault="006B7240" w:rsidP="00FF4D6B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0" w:right="0" w:firstLine="709"/>
        <w:rPr>
          <w:spacing w:val="-2"/>
          <w:sz w:val="26"/>
          <w:szCs w:val="26"/>
        </w:rPr>
      </w:pPr>
    </w:p>
    <w:p w14:paraId="01511141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b/>
          <w:color w:val="auto"/>
          <w:sz w:val="26"/>
          <w:szCs w:val="26"/>
          <w:lang w:eastAsia="en-US"/>
        </w:rPr>
      </w:pPr>
      <w:r w:rsidRPr="006B7240">
        <w:rPr>
          <w:rFonts w:eastAsia="Calibri"/>
          <w:b/>
          <w:color w:val="auto"/>
          <w:sz w:val="26"/>
          <w:szCs w:val="26"/>
          <w:lang w:eastAsia="en-US"/>
        </w:rPr>
        <w:t>Порядок неполной разборки автомата:</w:t>
      </w:r>
    </w:p>
    <w:p w14:paraId="1E0F8B22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1. Отделить магазин. После этого проверить, нет ли патрона в патроннике, для чего опустить переводчик вниз, поставив его в положение «АВ» или «ОД»; отвести рукоятку затворной рамы назад, осмотреть патронник, отпустить рукоятку затворной рамы и спустить курок с боевого взвода. Угол направления ствола при спуске курка не менее 40 градусов.</w:t>
      </w:r>
    </w:p>
    <w:p w14:paraId="55596ABF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 xml:space="preserve">2. Вынуть пенал с принадлежностями из гнезда приклада. </w:t>
      </w:r>
    </w:p>
    <w:p w14:paraId="62610D18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3. Отделить шомпол.</w:t>
      </w:r>
    </w:p>
    <w:p w14:paraId="404042DC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4. Отделить крышку ствольной коробки.</w:t>
      </w:r>
    </w:p>
    <w:p w14:paraId="7C51D666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5. Отделить возвратный механизм.</w:t>
      </w:r>
    </w:p>
    <w:p w14:paraId="6A9AF725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6. Отделить затворную раму с затвором.</w:t>
      </w:r>
    </w:p>
    <w:p w14:paraId="56083C74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7. Отделить затвор от затворной рамы.</w:t>
      </w:r>
    </w:p>
    <w:p w14:paraId="15040B34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8. Отделить газовую трубку со ствольной накладкой.</w:t>
      </w:r>
    </w:p>
    <w:p w14:paraId="572E944B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</w:p>
    <w:p w14:paraId="30FBE93F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b/>
          <w:color w:val="auto"/>
          <w:sz w:val="26"/>
          <w:szCs w:val="26"/>
          <w:lang w:eastAsia="en-US"/>
        </w:rPr>
      </w:pPr>
      <w:r w:rsidRPr="006B7240">
        <w:rPr>
          <w:rFonts w:eastAsia="Calibri"/>
          <w:b/>
          <w:color w:val="auto"/>
          <w:sz w:val="26"/>
          <w:szCs w:val="26"/>
          <w:lang w:eastAsia="en-US"/>
        </w:rPr>
        <w:t>Порядок сборки автомата:</w:t>
      </w:r>
    </w:p>
    <w:p w14:paraId="4B2FF439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1. Присоединить газовую трубку со ствольной накладкой. Замыкатель должен быть зафиксирован в выем на колодке прицела.</w:t>
      </w:r>
    </w:p>
    <w:p w14:paraId="09B8FC7C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2. Присоединить затвор к затворной раме.</w:t>
      </w:r>
    </w:p>
    <w:p w14:paraId="18BAE95B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3. Присоединить затворную раму с затвором к ствольной коробке.</w:t>
      </w:r>
    </w:p>
    <w:p w14:paraId="55970666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4. Присоединить возвратный механизм.</w:t>
      </w:r>
    </w:p>
    <w:p w14:paraId="1DDD55B1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5. Присоединить крышку ствольной коробки.</w:t>
      </w:r>
    </w:p>
    <w:p w14:paraId="4F2D2A96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6. Спустить курок с боевого взвода и поставить на предохранитель.</w:t>
      </w:r>
    </w:p>
    <w:p w14:paraId="12C79AAE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7. Присоединить шомпол.</w:t>
      </w:r>
    </w:p>
    <w:p w14:paraId="0E85C50E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8. Вложить пенал в гнездо приклада.</w:t>
      </w:r>
    </w:p>
    <w:p w14:paraId="3CE55445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9. Присоединить магазин к автомату.</w:t>
      </w:r>
    </w:p>
    <w:p w14:paraId="44DEBF05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</w:p>
    <w:p w14:paraId="3053087F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b/>
          <w:color w:val="auto"/>
          <w:sz w:val="26"/>
          <w:szCs w:val="26"/>
          <w:lang w:eastAsia="en-US"/>
        </w:rPr>
      </w:pPr>
      <w:r w:rsidRPr="006B7240">
        <w:rPr>
          <w:rFonts w:eastAsia="Calibri"/>
          <w:b/>
          <w:color w:val="auto"/>
          <w:sz w:val="26"/>
          <w:szCs w:val="26"/>
          <w:lang w:eastAsia="en-US"/>
        </w:rPr>
        <w:t>Возможные ошибки:</w:t>
      </w:r>
    </w:p>
    <w:p w14:paraId="7C79B644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 xml:space="preserve">1. Нарушена последовательность разборки-сборки. </w:t>
      </w:r>
    </w:p>
    <w:p w14:paraId="64524F81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 xml:space="preserve">2. Не под углом 45–60 градусов от поверхности осуществлён контрольный спуск. </w:t>
      </w:r>
    </w:p>
    <w:p w14:paraId="44C0EAFE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 xml:space="preserve">3. Не проведена проверка наличия патрона в патроннике. </w:t>
      </w:r>
    </w:p>
    <w:p w14:paraId="3803F807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4. Не полностью собран автомат.</w:t>
      </w:r>
    </w:p>
    <w:p w14:paraId="0B4EF1A6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5. Последовательность пенал-шомпол произвольная и штрафным временем не наказывается.</w:t>
      </w:r>
    </w:p>
    <w:p w14:paraId="6E991D42" w14:textId="77777777" w:rsidR="006B7240" w:rsidRPr="006B7240" w:rsidRDefault="006B7240" w:rsidP="00FF4D6B">
      <w:pPr>
        <w:spacing w:after="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 xml:space="preserve">7. Травмированы руки участника. </w:t>
      </w:r>
    </w:p>
    <w:p w14:paraId="19A676D7" w14:textId="436C97B3" w:rsidR="006B7240" w:rsidRDefault="006B7240" w:rsidP="00FF4D6B">
      <w:pPr>
        <w:spacing w:after="20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6B7240">
        <w:rPr>
          <w:rFonts w:eastAsia="Calibri"/>
          <w:color w:val="auto"/>
          <w:sz w:val="26"/>
          <w:szCs w:val="26"/>
          <w:lang w:eastAsia="en-US"/>
        </w:rPr>
        <w:t>Каждая ошибка «наказывается» штрафным временем в</w:t>
      </w:r>
      <w:r w:rsidRPr="006B7240">
        <w:rPr>
          <w:rFonts w:eastAsia="Calibri"/>
          <w:b/>
          <w:color w:val="auto"/>
          <w:sz w:val="26"/>
          <w:szCs w:val="26"/>
          <w:lang w:eastAsia="en-US"/>
        </w:rPr>
        <w:t xml:space="preserve"> +</w:t>
      </w:r>
      <w:r w:rsidRPr="006B7240">
        <w:rPr>
          <w:rFonts w:eastAsia="Calibri"/>
          <w:color w:val="auto"/>
          <w:sz w:val="26"/>
          <w:szCs w:val="26"/>
          <w:lang w:eastAsia="en-US"/>
        </w:rPr>
        <w:t xml:space="preserve">5 секунд. </w:t>
      </w:r>
    </w:p>
    <w:p w14:paraId="6DE89802" w14:textId="77777777" w:rsidR="00FF4D6B" w:rsidRDefault="00FF4D6B" w:rsidP="00FF4D6B">
      <w:pPr>
        <w:spacing w:after="200" w:line="276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  <w:sectPr w:rsidR="00FF4D6B" w:rsidSect="00087EC3">
          <w:headerReference w:type="even" r:id="rId10"/>
          <w:headerReference w:type="default" r:id="rId11"/>
          <w:headerReference w:type="first" r:id="rId12"/>
          <w:pgSz w:w="11904" w:h="16838"/>
          <w:pgMar w:top="1134" w:right="567" w:bottom="1134" w:left="1418" w:header="720" w:footer="720" w:gutter="0"/>
          <w:cols w:space="720"/>
        </w:sectPr>
      </w:pPr>
    </w:p>
    <w:bookmarkStart w:id="1" w:name="_MON_1792993420"/>
    <w:bookmarkEnd w:id="1"/>
    <w:p w14:paraId="38048ED6" w14:textId="3E408EEB" w:rsidR="00FF4D6B" w:rsidRPr="00FF4D6B" w:rsidRDefault="00FF4D6B" w:rsidP="00FF4D6B">
      <w:pPr>
        <w:spacing w:after="200" w:line="276" w:lineRule="auto"/>
        <w:ind w:left="-426" w:right="0" w:firstLine="0"/>
        <w:rPr>
          <w:rFonts w:eastAsia="Calibri"/>
          <w:color w:val="auto"/>
          <w:sz w:val="26"/>
          <w:szCs w:val="26"/>
          <w:lang w:eastAsia="en-US"/>
        </w:rPr>
      </w:pPr>
      <w:r w:rsidRPr="00AB19D1">
        <w:object w:dxaOrig="15735" w:dyaOrig="8414" w14:anchorId="41671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6.75pt;height:420.75pt" o:ole="">
            <v:imagedata r:id="rId13" o:title=""/>
          </v:shape>
          <o:OLEObject Type="Embed" ProgID="Word.Document.12" ShapeID="_x0000_i1025" DrawAspect="Content" ObjectID="_1793781380" r:id="rId14">
            <o:FieldCodes>\s</o:FieldCodes>
          </o:OLEObject>
        </w:object>
      </w:r>
    </w:p>
    <w:sectPr w:rsidR="00FF4D6B" w:rsidRPr="00FF4D6B" w:rsidSect="00FF4D6B">
      <w:pgSz w:w="16838" w:h="11904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83F7" w14:textId="77777777" w:rsidR="0002126A" w:rsidRDefault="0002126A">
      <w:pPr>
        <w:spacing w:after="0" w:line="240" w:lineRule="auto"/>
      </w:pPr>
      <w:r>
        <w:separator/>
      </w:r>
    </w:p>
  </w:endnote>
  <w:endnote w:type="continuationSeparator" w:id="0">
    <w:p w14:paraId="29527EA8" w14:textId="77777777" w:rsidR="0002126A" w:rsidRDefault="0002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0FE3" w14:textId="77777777" w:rsidR="0002126A" w:rsidRDefault="0002126A">
      <w:pPr>
        <w:spacing w:after="0" w:line="240" w:lineRule="auto"/>
      </w:pPr>
      <w:r>
        <w:separator/>
      </w:r>
    </w:p>
  </w:footnote>
  <w:footnote w:type="continuationSeparator" w:id="0">
    <w:p w14:paraId="45926C5D" w14:textId="77777777" w:rsidR="0002126A" w:rsidRDefault="0002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F50F" w14:textId="77777777" w:rsidR="00472DEF" w:rsidRDefault="00472DE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717" w14:textId="77777777" w:rsidR="00472DEF" w:rsidRDefault="00472DE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5BEB" w14:textId="77777777" w:rsidR="00472DEF" w:rsidRDefault="00472DE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eastAsia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-425"/>
        </w:tabs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/>
      </w:rPr>
    </w:lvl>
  </w:abstractNum>
  <w:abstractNum w:abstractNumId="3" w15:restartNumberingAfterBreak="0">
    <w:nsid w:val="01D86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1FE1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700C01"/>
    <w:multiLevelType w:val="hybridMultilevel"/>
    <w:tmpl w:val="679E7050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6B33"/>
    <w:multiLevelType w:val="multilevel"/>
    <w:tmpl w:val="B90ED4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10A66DFA"/>
    <w:multiLevelType w:val="hybridMultilevel"/>
    <w:tmpl w:val="E1A2AAAC"/>
    <w:lvl w:ilvl="0" w:tplc="F80C66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11AC1C24"/>
    <w:multiLevelType w:val="hybridMultilevel"/>
    <w:tmpl w:val="6BF62E26"/>
    <w:lvl w:ilvl="0" w:tplc="31F86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C5FFB"/>
    <w:multiLevelType w:val="multilevel"/>
    <w:tmpl w:val="3B4885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15F17F0A"/>
    <w:multiLevelType w:val="hybridMultilevel"/>
    <w:tmpl w:val="E954CDAC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5A1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295C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D11571"/>
    <w:multiLevelType w:val="hybridMultilevel"/>
    <w:tmpl w:val="86AAD062"/>
    <w:lvl w:ilvl="0" w:tplc="31F86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4A0C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DF426F"/>
    <w:multiLevelType w:val="multilevel"/>
    <w:tmpl w:val="4E961FC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E8C6163"/>
    <w:multiLevelType w:val="hybridMultilevel"/>
    <w:tmpl w:val="AAF02DDA"/>
    <w:lvl w:ilvl="0" w:tplc="3CA4EAF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30741BF5"/>
    <w:multiLevelType w:val="hybridMultilevel"/>
    <w:tmpl w:val="87A8C8D6"/>
    <w:lvl w:ilvl="0" w:tplc="15EA0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E1252"/>
    <w:multiLevelType w:val="hybridMultilevel"/>
    <w:tmpl w:val="16ECE466"/>
    <w:lvl w:ilvl="0" w:tplc="3CA4EAF4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9A1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D778C4"/>
    <w:multiLevelType w:val="hybridMultilevel"/>
    <w:tmpl w:val="7FECDE7C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D6B3C"/>
    <w:multiLevelType w:val="hybridMultilevel"/>
    <w:tmpl w:val="50843B16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E53F1"/>
    <w:multiLevelType w:val="hybridMultilevel"/>
    <w:tmpl w:val="F8185472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14901"/>
    <w:multiLevelType w:val="multilevel"/>
    <w:tmpl w:val="0419001F"/>
    <w:lvl w:ilvl="0">
      <w:start w:val="1"/>
      <w:numFmt w:val="decimal"/>
      <w:lvlText w:val="%1."/>
      <w:lvlJc w:val="left"/>
      <w:pPr>
        <w:ind w:left="85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714" w:hanging="504"/>
      </w:pPr>
    </w:lvl>
    <w:lvl w:ilvl="3">
      <w:start w:val="1"/>
      <w:numFmt w:val="decimal"/>
      <w:lvlText w:val="%1.%2.%3.%4."/>
      <w:lvlJc w:val="left"/>
      <w:pPr>
        <w:ind w:left="2218" w:hanging="648"/>
      </w:pPr>
    </w:lvl>
    <w:lvl w:ilvl="4">
      <w:start w:val="1"/>
      <w:numFmt w:val="decimal"/>
      <w:lvlText w:val="%1.%2.%3.%4.%5."/>
      <w:lvlJc w:val="left"/>
      <w:pPr>
        <w:ind w:left="2722" w:hanging="792"/>
      </w:pPr>
    </w:lvl>
    <w:lvl w:ilvl="5">
      <w:start w:val="1"/>
      <w:numFmt w:val="decimal"/>
      <w:lvlText w:val="%1.%2.%3.%4.%5.%6."/>
      <w:lvlJc w:val="left"/>
      <w:pPr>
        <w:ind w:left="3226" w:hanging="936"/>
      </w:pPr>
    </w:lvl>
    <w:lvl w:ilvl="6">
      <w:start w:val="1"/>
      <w:numFmt w:val="decimal"/>
      <w:lvlText w:val="%1.%2.%3.%4.%5.%6.%7."/>
      <w:lvlJc w:val="left"/>
      <w:pPr>
        <w:ind w:left="3730" w:hanging="1080"/>
      </w:pPr>
    </w:lvl>
    <w:lvl w:ilvl="7">
      <w:start w:val="1"/>
      <w:numFmt w:val="decimal"/>
      <w:lvlText w:val="%1.%2.%3.%4.%5.%6.%7.%8."/>
      <w:lvlJc w:val="left"/>
      <w:pPr>
        <w:ind w:left="4234" w:hanging="1224"/>
      </w:pPr>
    </w:lvl>
    <w:lvl w:ilvl="8">
      <w:start w:val="1"/>
      <w:numFmt w:val="decimal"/>
      <w:lvlText w:val="%1.%2.%3.%4.%5.%6.%7.%8.%9."/>
      <w:lvlJc w:val="left"/>
      <w:pPr>
        <w:ind w:left="4810" w:hanging="1440"/>
      </w:pPr>
    </w:lvl>
  </w:abstractNum>
  <w:abstractNum w:abstractNumId="24" w15:restartNumberingAfterBreak="0">
    <w:nsid w:val="505B0240"/>
    <w:multiLevelType w:val="multilevel"/>
    <w:tmpl w:val="80AA5DC2"/>
    <w:lvl w:ilvl="0">
      <w:start w:val="1"/>
      <w:numFmt w:val="decimal"/>
      <w:lvlText w:val="%1."/>
      <w:lvlJc w:val="left"/>
      <w:pPr>
        <w:ind w:left="200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78" w:hanging="51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25" w15:restartNumberingAfterBreak="0">
    <w:nsid w:val="59D17D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1975BA"/>
    <w:multiLevelType w:val="multilevel"/>
    <w:tmpl w:val="FA96DCBC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27" w15:restartNumberingAfterBreak="0">
    <w:nsid w:val="60DE6513"/>
    <w:multiLevelType w:val="multilevel"/>
    <w:tmpl w:val="C834FD5C"/>
    <w:lvl w:ilvl="0">
      <w:start w:val="6"/>
      <w:numFmt w:val="decimal"/>
      <w:lvlText w:val="%1."/>
      <w:lvlJc w:val="left"/>
      <w:pPr>
        <w:ind w:left="450" w:hanging="45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color w:val="000000"/>
      </w:rPr>
    </w:lvl>
  </w:abstractNum>
  <w:abstractNum w:abstractNumId="28" w15:restartNumberingAfterBreak="0">
    <w:nsid w:val="62AB1262"/>
    <w:multiLevelType w:val="hybridMultilevel"/>
    <w:tmpl w:val="558C5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A1E32"/>
    <w:multiLevelType w:val="multilevel"/>
    <w:tmpl w:val="1BBA35B6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671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B54879"/>
    <w:multiLevelType w:val="hybridMultilevel"/>
    <w:tmpl w:val="0A6E73B2"/>
    <w:lvl w:ilvl="0" w:tplc="5B9AB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A6FD6"/>
    <w:multiLevelType w:val="multilevel"/>
    <w:tmpl w:val="5A58545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E50833"/>
    <w:multiLevelType w:val="hybridMultilevel"/>
    <w:tmpl w:val="62B2A466"/>
    <w:lvl w:ilvl="0" w:tplc="5B9AB6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08851B1"/>
    <w:multiLevelType w:val="multilevel"/>
    <w:tmpl w:val="30DA88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5" w15:restartNumberingAfterBreak="0">
    <w:nsid w:val="793A0605"/>
    <w:multiLevelType w:val="multilevel"/>
    <w:tmpl w:val="053044E6"/>
    <w:lvl w:ilvl="0">
      <w:start w:val="1"/>
      <w:numFmt w:val="decimal"/>
      <w:lvlText w:val="%1."/>
      <w:lvlJc w:val="left"/>
      <w:pPr>
        <w:ind w:left="495" w:hanging="495"/>
      </w:pPr>
      <w:rPr>
        <w:rFonts w:eastAsia="Calibri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  <w:b w:val="0"/>
      </w:rPr>
    </w:lvl>
  </w:abstractNum>
  <w:abstractNum w:abstractNumId="36" w15:restartNumberingAfterBreak="0">
    <w:nsid w:val="7DD77BD8"/>
    <w:multiLevelType w:val="hybridMultilevel"/>
    <w:tmpl w:val="C16AB898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1"/>
  </w:num>
  <w:num w:numId="4">
    <w:abstractNumId w:val="5"/>
  </w:num>
  <w:num w:numId="5">
    <w:abstractNumId w:val="23"/>
  </w:num>
  <w:num w:numId="6">
    <w:abstractNumId w:val="4"/>
  </w:num>
  <w:num w:numId="7">
    <w:abstractNumId w:val="22"/>
  </w:num>
  <w:num w:numId="8">
    <w:abstractNumId w:val="10"/>
  </w:num>
  <w:num w:numId="9">
    <w:abstractNumId w:val="36"/>
  </w:num>
  <w:num w:numId="10">
    <w:abstractNumId w:val="3"/>
  </w:num>
  <w:num w:numId="11">
    <w:abstractNumId w:val="30"/>
  </w:num>
  <w:num w:numId="12">
    <w:abstractNumId w:val="20"/>
  </w:num>
  <w:num w:numId="13">
    <w:abstractNumId w:val="11"/>
  </w:num>
  <w:num w:numId="14">
    <w:abstractNumId w:val="16"/>
  </w:num>
  <w:num w:numId="15">
    <w:abstractNumId w:val="19"/>
  </w:num>
  <w:num w:numId="16">
    <w:abstractNumId w:val="18"/>
  </w:num>
  <w:num w:numId="17">
    <w:abstractNumId w:val="12"/>
  </w:num>
  <w:num w:numId="18">
    <w:abstractNumId w:val="25"/>
  </w:num>
  <w:num w:numId="19">
    <w:abstractNumId w:val="15"/>
  </w:num>
  <w:num w:numId="20">
    <w:abstractNumId w:val="24"/>
  </w:num>
  <w:num w:numId="21">
    <w:abstractNumId w:val="33"/>
  </w:num>
  <w:num w:numId="22">
    <w:abstractNumId w:val="31"/>
  </w:num>
  <w:num w:numId="23">
    <w:abstractNumId w:val="1"/>
  </w:num>
  <w:num w:numId="24">
    <w:abstractNumId w:val="2"/>
  </w:num>
  <w:num w:numId="25">
    <w:abstractNumId w:val="14"/>
  </w:num>
  <w:num w:numId="2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8"/>
  </w:num>
  <w:num w:numId="31">
    <w:abstractNumId w:val="7"/>
  </w:num>
  <w:num w:numId="32">
    <w:abstractNumId w:val="9"/>
  </w:num>
  <w:num w:numId="33">
    <w:abstractNumId w:val="6"/>
  </w:num>
  <w:num w:numId="34">
    <w:abstractNumId w:val="17"/>
  </w:num>
  <w:num w:numId="35">
    <w:abstractNumId w:val="34"/>
  </w:num>
  <w:num w:numId="3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DD"/>
    <w:rsid w:val="000059A2"/>
    <w:rsid w:val="000205F5"/>
    <w:rsid w:val="0002126A"/>
    <w:rsid w:val="00034E45"/>
    <w:rsid w:val="00040948"/>
    <w:rsid w:val="00044EAF"/>
    <w:rsid w:val="00061FF8"/>
    <w:rsid w:val="00072A89"/>
    <w:rsid w:val="00087EC3"/>
    <w:rsid w:val="000C0EC1"/>
    <w:rsid w:val="000C183B"/>
    <w:rsid w:val="000C570C"/>
    <w:rsid w:val="000D4955"/>
    <w:rsid w:val="000D4BB3"/>
    <w:rsid w:val="000D4F18"/>
    <w:rsid w:val="0010175D"/>
    <w:rsid w:val="00121E0E"/>
    <w:rsid w:val="0014565F"/>
    <w:rsid w:val="0015092F"/>
    <w:rsid w:val="0015245D"/>
    <w:rsid w:val="001864A0"/>
    <w:rsid w:val="001A4BAE"/>
    <w:rsid w:val="001B0CD4"/>
    <w:rsid w:val="001C2B52"/>
    <w:rsid w:val="001C49D5"/>
    <w:rsid w:val="001D4466"/>
    <w:rsid w:val="001E027C"/>
    <w:rsid w:val="00205F30"/>
    <w:rsid w:val="0021095C"/>
    <w:rsid w:val="00213724"/>
    <w:rsid w:val="002137EF"/>
    <w:rsid w:val="002501DD"/>
    <w:rsid w:val="0025399D"/>
    <w:rsid w:val="00273C9B"/>
    <w:rsid w:val="00280D38"/>
    <w:rsid w:val="002A2D67"/>
    <w:rsid w:val="002B5DE2"/>
    <w:rsid w:val="002C29A5"/>
    <w:rsid w:val="002C5642"/>
    <w:rsid w:val="002D52B1"/>
    <w:rsid w:val="002E2C2B"/>
    <w:rsid w:val="00316589"/>
    <w:rsid w:val="00334B93"/>
    <w:rsid w:val="0034510C"/>
    <w:rsid w:val="00345A55"/>
    <w:rsid w:val="003606F3"/>
    <w:rsid w:val="00366901"/>
    <w:rsid w:val="003717A0"/>
    <w:rsid w:val="003763E1"/>
    <w:rsid w:val="00377A44"/>
    <w:rsid w:val="0038783C"/>
    <w:rsid w:val="00394501"/>
    <w:rsid w:val="003C108B"/>
    <w:rsid w:val="003D2801"/>
    <w:rsid w:val="003D3FCF"/>
    <w:rsid w:val="003D5257"/>
    <w:rsid w:val="003E4860"/>
    <w:rsid w:val="00405AB7"/>
    <w:rsid w:val="004224DF"/>
    <w:rsid w:val="00436E31"/>
    <w:rsid w:val="004502CB"/>
    <w:rsid w:val="00455F36"/>
    <w:rsid w:val="00472DEF"/>
    <w:rsid w:val="00476DC7"/>
    <w:rsid w:val="004933C9"/>
    <w:rsid w:val="00497192"/>
    <w:rsid w:val="004A65CB"/>
    <w:rsid w:val="004C037C"/>
    <w:rsid w:val="004C76C7"/>
    <w:rsid w:val="004C7EF0"/>
    <w:rsid w:val="004D5FE2"/>
    <w:rsid w:val="004E09D7"/>
    <w:rsid w:val="004E0A97"/>
    <w:rsid w:val="004E709A"/>
    <w:rsid w:val="005018CF"/>
    <w:rsid w:val="00526457"/>
    <w:rsid w:val="00542E72"/>
    <w:rsid w:val="0054550A"/>
    <w:rsid w:val="00560A53"/>
    <w:rsid w:val="00560C1B"/>
    <w:rsid w:val="00564F79"/>
    <w:rsid w:val="0056600B"/>
    <w:rsid w:val="0057492F"/>
    <w:rsid w:val="005757A7"/>
    <w:rsid w:val="00595BBC"/>
    <w:rsid w:val="005A317B"/>
    <w:rsid w:val="005B2D1F"/>
    <w:rsid w:val="005E0CAA"/>
    <w:rsid w:val="005E6212"/>
    <w:rsid w:val="005F0AB3"/>
    <w:rsid w:val="005F185C"/>
    <w:rsid w:val="005F4551"/>
    <w:rsid w:val="00622B49"/>
    <w:rsid w:val="00653332"/>
    <w:rsid w:val="00664C83"/>
    <w:rsid w:val="0066782A"/>
    <w:rsid w:val="006846FA"/>
    <w:rsid w:val="006940C3"/>
    <w:rsid w:val="006A42DE"/>
    <w:rsid w:val="006B09A8"/>
    <w:rsid w:val="006B7240"/>
    <w:rsid w:val="006E46B3"/>
    <w:rsid w:val="006E57A9"/>
    <w:rsid w:val="006F68DD"/>
    <w:rsid w:val="007025BF"/>
    <w:rsid w:val="00720A8A"/>
    <w:rsid w:val="00726834"/>
    <w:rsid w:val="007700C6"/>
    <w:rsid w:val="007940FC"/>
    <w:rsid w:val="007A1143"/>
    <w:rsid w:val="007B0A5F"/>
    <w:rsid w:val="007C6A74"/>
    <w:rsid w:val="007D6007"/>
    <w:rsid w:val="007E575D"/>
    <w:rsid w:val="0082749A"/>
    <w:rsid w:val="0083472E"/>
    <w:rsid w:val="0087442B"/>
    <w:rsid w:val="00885DBB"/>
    <w:rsid w:val="008900B8"/>
    <w:rsid w:val="00894F38"/>
    <w:rsid w:val="008B40D7"/>
    <w:rsid w:val="008D1551"/>
    <w:rsid w:val="008E238B"/>
    <w:rsid w:val="008E6C23"/>
    <w:rsid w:val="009044DA"/>
    <w:rsid w:val="009143B1"/>
    <w:rsid w:val="0093490A"/>
    <w:rsid w:val="00934D06"/>
    <w:rsid w:val="00935145"/>
    <w:rsid w:val="00941FFF"/>
    <w:rsid w:val="0095377F"/>
    <w:rsid w:val="0095410A"/>
    <w:rsid w:val="00977BFA"/>
    <w:rsid w:val="00983B0F"/>
    <w:rsid w:val="00997E2F"/>
    <w:rsid w:val="009A00DB"/>
    <w:rsid w:val="009A25F8"/>
    <w:rsid w:val="009F5707"/>
    <w:rsid w:val="00A05E8B"/>
    <w:rsid w:val="00A07B8C"/>
    <w:rsid w:val="00A24B47"/>
    <w:rsid w:val="00A358A4"/>
    <w:rsid w:val="00A52F47"/>
    <w:rsid w:val="00A650A9"/>
    <w:rsid w:val="00A66937"/>
    <w:rsid w:val="00A921E8"/>
    <w:rsid w:val="00AA6633"/>
    <w:rsid w:val="00AA7006"/>
    <w:rsid w:val="00AC1307"/>
    <w:rsid w:val="00AD0BBD"/>
    <w:rsid w:val="00AD14F2"/>
    <w:rsid w:val="00AD7C8E"/>
    <w:rsid w:val="00AF587B"/>
    <w:rsid w:val="00B27081"/>
    <w:rsid w:val="00B3382C"/>
    <w:rsid w:val="00B377CB"/>
    <w:rsid w:val="00B57ECF"/>
    <w:rsid w:val="00B81E91"/>
    <w:rsid w:val="00BD062A"/>
    <w:rsid w:val="00BD569B"/>
    <w:rsid w:val="00C04F43"/>
    <w:rsid w:val="00C11357"/>
    <w:rsid w:val="00C14479"/>
    <w:rsid w:val="00C1648D"/>
    <w:rsid w:val="00C17C0C"/>
    <w:rsid w:val="00C335B2"/>
    <w:rsid w:val="00C427A0"/>
    <w:rsid w:val="00C50A7D"/>
    <w:rsid w:val="00C5534C"/>
    <w:rsid w:val="00C60675"/>
    <w:rsid w:val="00C63819"/>
    <w:rsid w:val="00C949C1"/>
    <w:rsid w:val="00CA57DA"/>
    <w:rsid w:val="00CC125A"/>
    <w:rsid w:val="00CD7F5B"/>
    <w:rsid w:val="00CE61A1"/>
    <w:rsid w:val="00D020F2"/>
    <w:rsid w:val="00D0596C"/>
    <w:rsid w:val="00D1074E"/>
    <w:rsid w:val="00D12801"/>
    <w:rsid w:val="00D313B6"/>
    <w:rsid w:val="00D36848"/>
    <w:rsid w:val="00D42B1B"/>
    <w:rsid w:val="00D45708"/>
    <w:rsid w:val="00D56CAD"/>
    <w:rsid w:val="00D617F6"/>
    <w:rsid w:val="00D82AEE"/>
    <w:rsid w:val="00D9639F"/>
    <w:rsid w:val="00D97B23"/>
    <w:rsid w:val="00DD32D5"/>
    <w:rsid w:val="00DE6362"/>
    <w:rsid w:val="00DF417A"/>
    <w:rsid w:val="00E22D9D"/>
    <w:rsid w:val="00E27C0E"/>
    <w:rsid w:val="00E41C31"/>
    <w:rsid w:val="00E517CB"/>
    <w:rsid w:val="00E61A3C"/>
    <w:rsid w:val="00E925CF"/>
    <w:rsid w:val="00E97BE8"/>
    <w:rsid w:val="00EA7154"/>
    <w:rsid w:val="00EB41E3"/>
    <w:rsid w:val="00EB79D5"/>
    <w:rsid w:val="00EC3FD3"/>
    <w:rsid w:val="00ED74A9"/>
    <w:rsid w:val="00EE0E12"/>
    <w:rsid w:val="00EF402F"/>
    <w:rsid w:val="00F020B2"/>
    <w:rsid w:val="00F038D6"/>
    <w:rsid w:val="00F26833"/>
    <w:rsid w:val="00F30DBE"/>
    <w:rsid w:val="00F42506"/>
    <w:rsid w:val="00F70AFA"/>
    <w:rsid w:val="00F764D3"/>
    <w:rsid w:val="00F82145"/>
    <w:rsid w:val="00FC13E1"/>
    <w:rsid w:val="00FE1136"/>
    <w:rsid w:val="00FE45FE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020D"/>
  <w15:docId w15:val="{F59D1504-FA73-4FC9-8CC0-7891BE87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5B2"/>
    <w:pPr>
      <w:spacing w:after="14" w:line="270" w:lineRule="auto"/>
      <w:ind w:left="10" w:right="3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24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Нумерованый список,List Paragraph1,Bullet_IRAO,List Paragraph"/>
    <w:basedOn w:val="a"/>
    <w:link w:val="a4"/>
    <w:uiPriority w:val="34"/>
    <w:qFormat/>
    <w:rsid w:val="0082749A"/>
    <w:pPr>
      <w:ind w:left="720"/>
      <w:contextualSpacing/>
    </w:pPr>
  </w:style>
  <w:style w:type="character" w:customStyle="1" w:styleId="oqoid">
    <w:name w:val="_oqoid"/>
    <w:basedOn w:val="a0"/>
    <w:rsid w:val="00C17C0C"/>
  </w:style>
  <w:style w:type="character" w:styleId="a5">
    <w:name w:val="annotation reference"/>
    <w:uiPriority w:val="99"/>
    <w:semiHidden/>
    <w:unhideWhenUsed/>
    <w:rsid w:val="004E709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709A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E70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09A"/>
    <w:rPr>
      <w:rFonts w:ascii="Segoe UI" w:eastAsia="Times New Roman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D97B2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7B23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087EC3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link w:val="22"/>
    <w:locked/>
    <w:rsid w:val="00087E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7EC3"/>
    <w:pPr>
      <w:shd w:val="clear" w:color="auto" w:fill="FFFFFF"/>
      <w:spacing w:before="240" w:after="240" w:line="317" w:lineRule="exact"/>
      <w:ind w:left="0" w:right="0" w:firstLine="0"/>
      <w:jc w:val="center"/>
    </w:pPr>
    <w:rPr>
      <w:color w:val="auto"/>
      <w:szCs w:val="28"/>
    </w:rPr>
  </w:style>
  <w:style w:type="table" w:styleId="ac">
    <w:name w:val="Table Grid"/>
    <w:basedOn w:val="a1"/>
    <w:uiPriority w:val="59"/>
    <w:rsid w:val="00087EC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Нумерованый список Знак,List Paragraph1 Знак,Bullet_IRAO Знак,List Paragraph Знак"/>
    <w:link w:val="a3"/>
    <w:uiPriority w:val="34"/>
    <w:locked/>
    <w:rsid w:val="00087EC3"/>
    <w:rPr>
      <w:rFonts w:ascii="Times New Roman" w:eastAsia="Times New Roman" w:hAnsi="Times New Roman" w:cs="Times New Roman"/>
      <w:color w:val="000000"/>
      <w:sz w:val="28"/>
    </w:rPr>
  </w:style>
  <w:style w:type="table" w:customStyle="1" w:styleId="12">
    <w:name w:val="Сетка таблицы1"/>
    <w:basedOn w:val="a1"/>
    <w:next w:val="ac"/>
    <w:uiPriority w:val="39"/>
    <w:rsid w:val="00087EC3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C335B2"/>
    <w:rPr>
      <w:color w:val="954F72" w:themeColor="followedHyperlink"/>
      <w:u w:val="single"/>
    </w:rPr>
  </w:style>
  <w:style w:type="table" w:customStyle="1" w:styleId="5">
    <w:name w:val="Сетка таблицы5"/>
    <w:basedOn w:val="a1"/>
    <w:next w:val="ac"/>
    <w:uiPriority w:val="59"/>
    <w:rsid w:val="009A00D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9A00D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6B7240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-mp@mail.ru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myrosmol.ru/event/16640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mc-mp@mail.ru" TargetMode="Externa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 Светлана Илларионовна</dc:creator>
  <cp:keywords/>
  <cp:lastModifiedBy>User</cp:lastModifiedBy>
  <cp:revision>47</cp:revision>
  <dcterms:created xsi:type="dcterms:W3CDTF">2024-09-03T06:11:00Z</dcterms:created>
  <dcterms:modified xsi:type="dcterms:W3CDTF">2024-11-22T08:50:00Z</dcterms:modified>
</cp:coreProperties>
</file>