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CC45" w14:textId="77777777" w:rsidR="00903DE4" w:rsidRPr="00591448" w:rsidRDefault="00903DE4" w:rsidP="00591448">
      <w:pPr>
        <w:pStyle w:val="1"/>
        <w:spacing w:before="89" w:line="322" w:lineRule="exact"/>
        <w:ind w:left="0" w:right="-4"/>
        <w:rPr>
          <w:sz w:val="28"/>
          <w:szCs w:val="28"/>
        </w:rPr>
      </w:pPr>
    </w:p>
    <w:p w14:paraId="19A15FC9" w14:textId="59D3EA99" w:rsidR="00903DE4" w:rsidRPr="00591448" w:rsidRDefault="00903DE4" w:rsidP="00591448">
      <w:pPr>
        <w:pStyle w:val="1"/>
        <w:spacing w:before="89" w:line="322" w:lineRule="exact"/>
        <w:ind w:left="0" w:right="-4" w:firstLine="0"/>
        <w:rPr>
          <w:sz w:val="28"/>
          <w:szCs w:val="28"/>
        </w:rPr>
      </w:pPr>
      <w:r w:rsidRPr="00591448">
        <w:rPr>
          <w:sz w:val="28"/>
          <w:szCs w:val="28"/>
        </w:rPr>
        <w:t>ПОЛОЖЕНИЕ</w:t>
      </w:r>
    </w:p>
    <w:p w14:paraId="5EE4636E" w14:textId="24CD1481" w:rsidR="00903DE4" w:rsidRPr="00591448" w:rsidRDefault="00903DE4" w:rsidP="00591448">
      <w:pPr>
        <w:ind w:left="0" w:right="-4" w:firstLine="0"/>
        <w:jc w:val="center"/>
        <w:rPr>
          <w:b/>
          <w:szCs w:val="28"/>
        </w:rPr>
      </w:pPr>
      <w:r w:rsidRPr="00591448">
        <w:rPr>
          <w:b/>
          <w:szCs w:val="28"/>
        </w:rPr>
        <w:t>об организации и проведении проекта «Вышка</w:t>
      </w:r>
      <w:r w:rsidRPr="00591448">
        <w:rPr>
          <w:b/>
          <w:spacing w:val="-2"/>
          <w:szCs w:val="28"/>
        </w:rPr>
        <w:t xml:space="preserve"> </w:t>
      </w:r>
      <w:r w:rsidRPr="00591448">
        <w:rPr>
          <w:b/>
          <w:szCs w:val="28"/>
        </w:rPr>
        <w:t xml:space="preserve">района» в рамках районного слёта-фестиваля добровольцев (волонтёров) Сургутского района «Добрый район» </w:t>
      </w:r>
    </w:p>
    <w:p w14:paraId="32C3C282" w14:textId="77777777" w:rsidR="00903DE4" w:rsidRPr="00591448" w:rsidRDefault="00903DE4" w:rsidP="00591448">
      <w:pPr>
        <w:spacing w:line="240" w:lineRule="auto"/>
        <w:ind w:left="0" w:right="-4" w:firstLine="709"/>
        <w:jc w:val="center"/>
        <w:rPr>
          <w:b/>
          <w:szCs w:val="28"/>
        </w:rPr>
      </w:pPr>
    </w:p>
    <w:p w14:paraId="0ADEC28B" w14:textId="042DB4E7" w:rsidR="00903DE4" w:rsidRPr="00591448" w:rsidRDefault="00903DE4" w:rsidP="00591448">
      <w:pPr>
        <w:pStyle w:val="a3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0"/>
        <w:contextualSpacing w:val="0"/>
        <w:jc w:val="center"/>
        <w:rPr>
          <w:b/>
          <w:szCs w:val="28"/>
        </w:rPr>
      </w:pPr>
      <w:r w:rsidRPr="00591448">
        <w:rPr>
          <w:b/>
          <w:szCs w:val="28"/>
        </w:rPr>
        <w:t>Общие</w:t>
      </w:r>
      <w:r w:rsidRPr="00591448">
        <w:rPr>
          <w:b/>
          <w:spacing w:val="-2"/>
          <w:szCs w:val="28"/>
        </w:rPr>
        <w:t xml:space="preserve"> </w:t>
      </w:r>
      <w:r w:rsidRPr="00591448">
        <w:rPr>
          <w:b/>
          <w:szCs w:val="28"/>
        </w:rPr>
        <w:t>положения</w:t>
      </w:r>
    </w:p>
    <w:p w14:paraId="1EDA159B" w14:textId="4CCB2BB3" w:rsidR="00903DE4" w:rsidRPr="00591448" w:rsidRDefault="00903DE4" w:rsidP="00591448">
      <w:pPr>
        <w:pStyle w:val="a3"/>
        <w:widowControl w:val="0"/>
        <w:numPr>
          <w:ilvl w:val="1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9"/>
        <w:contextualSpacing w:val="0"/>
        <w:rPr>
          <w:szCs w:val="28"/>
        </w:rPr>
      </w:pPr>
      <w:r w:rsidRPr="00591448">
        <w:rPr>
          <w:szCs w:val="28"/>
        </w:rPr>
        <w:t>Настоящее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Положение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определяет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цель,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задачи,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условия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порядок</w:t>
      </w:r>
      <w:r w:rsidRPr="00591448">
        <w:rPr>
          <w:spacing w:val="-67"/>
          <w:szCs w:val="28"/>
        </w:rPr>
        <w:t xml:space="preserve"> </w:t>
      </w:r>
      <w:r w:rsidRPr="00591448">
        <w:rPr>
          <w:szCs w:val="28"/>
        </w:rPr>
        <w:t>проведения</w:t>
      </w:r>
      <w:r w:rsidRPr="00591448">
        <w:rPr>
          <w:spacing w:val="45"/>
          <w:szCs w:val="28"/>
        </w:rPr>
        <w:t xml:space="preserve"> </w:t>
      </w:r>
      <w:r w:rsidR="00591448" w:rsidRPr="00591448">
        <w:rPr>
          <w:szCs w:val="28"/>
        </w:rPr>
        <w:t xml:space="preserve">проекта «Вышка района» в рамках районного слёта-фестиваля добровольцев (волонтёров) Сургутского района «Добрый район» </w:t>
      </w:r>
      <w:r w:rsidRPr="00591448">
        <w:rPr>
          <w:szCs w:val="28"/>
        </w:rPr>
        <w:t>(далее</w:t>
      </w:r>
      <w:r w:rsidRPr="00591448">
        <w:rPr>
          <w:spacing w:val="-1"/>
          <w:szCs w:val="28"/>
        </w:rPr>
        <w:t xml:space="preserve"> </w:t>
      </w:r>
      <w:r w:rsidRPr="00591448">
        <w:rPr>
          <w:szCs w:val="28"/>
        </w:rPr>
        <w:t>– Проект).</w:t>
      </w:r>
    </w:p>
    <w:p w14:paraId="2F7B9D3F" w14:textId="77777777" w:rsidR="00903DE4" w:rsidRPr="00591448" w:rsidRDefault="00903DE4" w:rsidP="00591448">
      <w:pPr>
        <w:pStyle w:val="a3"/>
        <w:widowControl w:val="0"/>
        <w:numPr>
          <w:ilvl w:val="1"/>
          <w:numId w:val="34"/>
        </w:numPr>
        <w:tabs>
          <w:tab w:val="left" w:pos="0"/>
        </w:tabs>
        <w:autoSpaceDE w:val="0"/>
        <w:autoSpaceDN w:val="0"/>
        <w:spacing w:before="2" w:after="0" w:line="240" w:lineRule="auto"/>
        <w:ind w:left="0" w:right="-4" w:firstLine="709"/>
        <w:contextualSpacing w:val="0"/>
        <w:rPr>
          <w:szCs w:val="28"/>
        </w:rPr>
      </w:pPr>
      <w:r w:rsidRPr="00591448">
        <w:rPr>
          <w:szCs w:val="28"/>
        </w:rPr>
        <w:t>Организаторами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Проекта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являются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управление молодёжной политики и реализации социальных инициатив администрации Сургутского района,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муниципальное автономное учреждение Сургутского района «Районный молодёжный центр» (далее – МАУ «РМЦ»).</w:t>
      </w:r>
    </w:p>
    <w:p w14:paraId="344C4DBC" w14:textId="77777777" w:rsidR="00903DE4" w:rsidRPr="00591448" w:rsidRDefault="00903DE4" w:rsidP="00591448">
      <w:pPr>
        <w:pStyle w:val="ae"/>
        <w:spacing w:before="3"/>
        <w:ind w:right="-4" w:firstLine="709"/>
        <w:jc w:val="left"/>
      </w:pPr>
    </w:p>
    <w:p w14:paraId="635784A8" w14:textId="6412DE3E" w:rsidR="00903DE4" w:rsidRPr="00591448" w:rsidRDefault="00903DE4" w:rsidP="00591448">
      <w:pPr>
        <w:pStyle w:val="1"/>
        <w:keepNext w:val="0"/>
        <w:keepLines w:val="0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line="240" w:lineRule="auto"/>
        <w:ind w:left="0" w:right="-4" w:firstLine="0"/>
        <w:jc w:val="center"/>
        <w:rPr>
          <w:sz w:val="28"/>
          <w:szCs w:val="28"/>
        </w:rPr>
      </w:pPr>
      <w:r w:rsidRPr="00591448">
        <w:rPr>
          <w:sz w:val="28"/>
          <w:szCs w:val="28"/>
        </w:rPr>
        <w:t>Цель и</w:t>
      </w:r>
      <w:r w:rsidRPr="00591448">
        <w:rPr>
          <w:spacing w:val="-2"/>
          <w:sz w:val="28"/>
          <w:szCs w:val="28"/>
        </w:rPr>
        <w:t xml:space="preserve"> </w:t>
      </w:r>
      <w:r w:rsidRPr="00591448">
        <w:rPr>
          <w:sz w:val="28"/>
          <w:szCs w:val="28"/>
        </w:rPr>
        <w:t>задачи</w:t>
      </w:r>
    </w:p>
    <w:p w14:paraId="2F891E17" w14:textId="0B201449" w:rsidR="00903DE4" w:rsidRPr="00591448" w:rsidRDefault="00903DE4" w:rsidP="00591448">
      <w:pPr>
        <w:pStyle w:val="a3"/>
        <w:widowControl w:val="0"/>
        <w:numPr>
          <w:ilvl w:val="1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9"/>
        <w:contextualSpacing w:val="0"/>
        <w:rPr>
          <w:szCs w:val="28"/>
        </w:rPr>
      </w:pPr>
      <w:r w:rsidRPr="00591448">
        <w:rPr>
          <w:szCs w:val="28"/>
        </w:rPr>
        <w:t>Целью Проекта является выявление, поддержка и признание заслуг талантливой,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перспективной,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активной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молодёжи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специалистов,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проживающих</w:t>
      </w:r>
      <w:r w:rsidRPr="00591448">
        <w:rPr>
          <w:spacing w:val="1"/>
          <w:szCs w:val="28"/>
        </w:rPr>
        <w:t xml:space="preserve"> </w:t>
      </w:r>
      <w:r w:rsidR="002614A5" w:rsidRPr="003220CE">
        <w:t>на территории Сургутского района</w:t>
      </w:r>
      <w:r w:rsidR="008A71E3">
        <w:t>.</w:t>
      </w:r>
    </w:p>
    <w:p w14:paraId="3A5411E7" w14:textId="77777777" w:rsidR="00903DE4" w:rsidRPr="00591448" w:rsidRDefault="00903DE4" w:rsidP="00F9350F">
      <w:pPr>
        <w:pStyle w:val="a3"/>
        <w:widowControl w:val="0"/>
        <w:numPr>
          <w:ilvl w:val="1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9"/>
        <w:contextualSpacing w:val="0"/>
        <w:rPr>
          <w:szCs w:val="28"/>
        </w:rPr>
      </w:pPr>
      <w:r w:rsidRPr="00591448">
        <w:rPr>
          <w:szCs w:val="28"/>
        </w:rPr>
        <w:t>Задачи:</w:t>
      </w:r>
    </w:p>
    <w:p w14:paraId="463F9193" w14:textId="77777777" w:rsidR="00903DE4" w:rsidRPr="00591448" w:rsidRDefault="00903DE4" w:rsidP="00DB5AA1">
      <w:pPr>
        <w:pStyle w:val="a3"/>
        <w:widowControl w:val="0"/>
        <w:numPr>
          <w:ilvl w:val="2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9"/>
        <w:contextualSpacing w:val="0"/>
        <w:rPr>
          <w:szCs w:val="28"/>
        </w:rPr>
      </w:pPr>
      <w:r w:rsidRPr="00591448">
        <w:rPr>
          <w:szCs w:val="28"/>
        </w:rPr>
        <w:t>выявление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лидеров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общественного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мнения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из</w:t>
      </w:r>
      <w:r w:rsidRPr="00591448">
        <w:rPr>
          <w:spacing w:val="71"/>
          <w:szCs w:val="28"/>
        </w:rPr>
        <w:t xml:space="preserve"> </w:t>
      </w:r>
      <w:r w:rsidRPr="00591448">
        <w:rPr>
          <w:szCs w:val="28"/>
        </w:rPr>
        <w:t>числа</w:t>
      </w:r>
      <w:r w:rsidRPr="00591448">
        <w:rPr>
          <w:spacing w:val="71"/>
          <w:szCs w:val="28"/>
        </w:rPr>
        <w:t xml:space="preserve"> </w:t>
      </w:r>
      <w:r w:rsidRPr="00591448">
        <w:rPr>
          <w:szCs w:val="28"/>
        </w:rPr>
        <w:t>молодёжи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Сургутского</w:t>
      </w:r>
      <w:r w:rsidRPr="00591448">
        <w:rPr>
          <w:spacing w:val="-3"/>
          <w:szCs w:val="28"/>
        </w:rPr>
        <w:t xml:space="preserve"> </w:t>
      </w:r>
      <w:r w:rsidRPr="00591448">
        <w:rPr>
          <w:szCs w:val="28"/>
        </w:rPr>
        <w:t>района;</w:t>
      </w:r>
    </w:p>
    <w:p w14:paraId="0FC09942" w14:textId="77777777" w:rsidR="00903DE4" w:rsidRPr="00591448" w:rsidRDefault="00903DE4" w:rsidP="00DB5AA1">
      <w:pPr>
        <w:pStyle w:val="a3"/>
        <w:widowControl w:val="0"/>
        <w:numPr>
          <w:ilvl w:val="2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9"/>
        <w:contextualSpacing w:val="0"/>
        <w:rPr>
          <w:szCs w:val="28"/>
        </w:rPr>
      </w:pPr>
      <w:r w:rsidRPr="00591448">
        <w:rPr>
          <w:szCs w:val="28"/>
        </w:rPr>
        <w:t>формирование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позитивного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имиджа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социально-активной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личности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у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молодёжи Сургутского</w:t>
      </w:r>
      <w:r w:rsidRPr="00591448">
        <w:rPr>
          <w:spacing w:val="-2"/>
          <w:szCs w:val="28"/>
        </w:rPr>
        <w:t xml:space="preserve"> </w:t>
      </w:r>
      <w:r w:rsidRPr="00591448">
        <w:rPr>
          <w:szCs w:val="28"/>
        </w:rPr>
        <w:t>района;</w:t>
      </w:r>
    </w:p>
    <w:p w14:paraId="6AC43F2F" w14:textId="77777777" w:rsidR="00903DE4" w:rsidRPr="00591448" w:rsidRDefault="00903DE4" w:rsidP="00DB5AA1">
      <w:pPr>
        <w:pStyle w:val="a3"/>
        <w:widowControl w:val="0"/>
        <w:numPr>
          <w:ilvl w:val="2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9"/>
        <w:contextualSpacing w:val="0"/>
        <w:rPr>
          <w:szCs w:val="28"/>
        </w:rPr>
      </w:pPr>
      <w:r w:rsidRPr="00591448">
        <w:rPr>
          <w:szCs w:val="28"/>
        </w:rPr>
        <w:t>создание</w:t>
      </w:r>
      <w:r w:rsidRPr="00591448">
        <w:rPr>
          <w:spacing w:val="-2"/>
          <w:szCs w:val="28"/>
        </w:rPr>
        <w:t xml:space="preserve"> </w:t>
      </w:r>
      <w:r w:rsidRPr="00591448">
        <w:rPr>
          <w:szCs w:val="28"/>
        </w:rPr>
        <w:t>условий</w:t>
      </w:r>
      <w:r w:rsidRPr="00591448">
        <w:rPr>
          <w:spacing w:val="-4"/>
          <w:szCs w:val="28"/>
        </w:rPr>
        <w:t xml:space="preserve"> </w:t>
      </w:r>
      <w:r w:rsidRPr="00591448">
        <w:rPr>
          <w:szCs w:val="28"/>
        </w:rPr>
        <w:t>для</w:t>
      </w:r>
      <w:r w:rsidRPr="00591448">
        <w:rPr>
          <w:spacing w:val="-2"/>
          <w:szCs w:val="28"/>
        </w:rPr>
        <w:t xml:space="preserve"> </w:t>
      </w:r>
      <w:r w:rsidRPr="00591448">
        <w:rPr>
          <w:szCs w:val="28"/>
        </w:rPr>
        <w:t>общения,</w:t>
      </w:r>
      <w:r w:rsidRPr="00591448">
        <w:rPr>
          <w:spacing w:val="-2"/>
          <w:szCs w:val="28"/>
        </w:rPr>
        <w:t xml:space="preserve"> </w:t>
      </w:r>
      <w:r w:rsidRPr="00591448">
        <w:rPr>
          <w:szCs w:val="28"/>
        </w:rPr>
        <w:t>взаимодействия,</w:t>
      </w:r>
      <w:r w:rsidRPr="00591448">
        <w:rPr>
          <w:spacing w:val="-5"/>
          <w:szCs w:val="28"/>
        </w:rPr>
        <w:t xml:space="preserve"> </w:t>
      </w:r>
      <w:r w:rsidRPr="00591448">
        <w:rPr>
          <w:szCs w:val="28"/>
        </w:rPr>
        <w:t>обмена</w:t>
      </w:r>
      <w:r w:rsidRPr="00591448">
        <w:rPr>
          <w:spacing w:val="-2"/>
          <w:szCs w:val="28"/>
        </w:rPr>
        <w:t xml:space="preserve"> </w:t>
      </w:r>
      <w:r w:rsidRPr="00591448">
        <w:rPr>
          <w:szCs w:val="28"/>
        </w:rPr>
        <w:t>опытом;</w:t>
      </w:r>
    </w:p>
    <w:p w14:paraId="05B8CF7C" w14:textId="1B013235" w:rsidR="00903DE4" w:rsidRPr="00591448" w:rsidRDefault="00903DE4" w:rsidP="00DB5AA1">
      <w:pPr>
        <w:pStyle w:val="a3"/>
        <w:widowControl w:val="0"/>
        <w:numPr>
          <w:ilvl w:val="2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9"/>
        <w:contextualSpacing w:val="0"/>
        <w:rPr>
          <w:szCs w:val="28"/>
        </w:rPr>
      </w:pPr>
      <w:r w:rsidRPr="00591448">
        <w:rPr>
          <w:szCs w:val="28"/>
        </w:rPr>
        <w:t>стимулирование</w:t>
      </w:r>
      <w:r w:rsidRPr="00591448">
        <w:rPr>
          <w:spacing w:val="-5"/>
          <w:szCs w:val="28"/>
        </w:rPr>
        <w:t xml:space="preserve"> </w:t>
      </w:r>
      <w:r w:rsidRPr="00591448">
        <w:rPr>
          <w:szCs w:val="28"/>
        </w:rPr>
        <w:t>и</w:t>
      </w:r>
      <w:r w:rsidRPr="00591448">
        <w:rPr>
          <w:spacing w:val="-6"/>
          <w:szCs w:val="28"/>
        </w:rPr>
        <w:t xml:space="preserve"> </w:t>
      </w:r>
      <w:r w:rsidRPr="00591448">
        <w:rPr>
          <w:szCs w:val="28"/>
        </w:rPr>
        <w:t>поддержка</w:t>
      </w:r>
      <w:r w:rsidRPr="00591448">
        <w:rPr>
          <w:spacing w:val="-5"/>
          <w:szCs w:val="28"/>
        </w:rPr>
        <w:t xml:space="preserve"> </w:t>
      </w:r>
      <w:r w:rsidRPr="00591448">
        <w:rPr>
          <w:szCs w:val="28"/>
        </w:rPr>
        <w:t>талантливой</w:t>
      </w:r>
      <w:r w:rsidRPr="00591448">
        <w:rPr>
          <w:spacing w:val="-4"/>
          <w:szCs w:val="28"/>
        </w:rPr>
        <w:t xml:space="preserve"> </w:t>
      </w:r>
      <w:r w:rsidRPr="00591448">
        <w:rPr>
          <w:szCs w:val="28"/>
        </w:rPr>
        <w:t>молодёжи</w:t>
      </w:r>
      <w:r w:rsidR="00D749E0">
        <w:rPr>
          <w:szCs w:val="28"/>
        </w:rPr>
        <w:t>;</w:t>
      </w:r>
    </w:p>
    <w:p w14:paraId="1DFC809F" w14:textId="77777777" w:rsidR="00903DE4" w:rsidRPr="00591448" w:rsidRDefault="00903DE4" w:rsidP="00DB5AA1">
      <w:pPr>
        <w:pStyle w:val="a3"/>
        <w:widowControl w:val="0"/>
        <w:numPr>
          <w:ilvl w:val="2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9"/>
        <w:contextualSpacing w:val="0"/>
        <w:rPr>
          <w:szCs w:val="28"/>
        </w:rPr>
      </w:pPr>
      <w:r w:rsidRPr="00591448">
        <w:rPr>
          <w:szCs w:val="28"/>
        </w:rPr>
        <w:t>создание имиджа Сургутского района на территории Ханты-Мансийского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автономного</w:t>
      </w:r>
      <w:r w:rsidRPr="00591448">
        <w:rPr>
          <w:spacing w:val="-3"/>
          <w:szCs w:val="28"/>
        </w:rPr>
        <w:t xml:space="preserve"> </w:t>
      </w:r>
      <w:r w:rsidRPr="00591448">
        <w:rPr>
          <w:szCs w:val="28"/>
        </w:rPr>
        <w:t>округа Югры;</w:t>
      </w:r>
    </w:p>
    <w:p w14:paraId="7ADF0C8E" w14:textId="77777777" w:rsidR="00903DE4" w:rsidRPr="00591448" w:rsidRDefault="00903DE4" w:rsidP="00DB5AA1">
      <w:pPr>
        <w:pStyle w:val="a3"/>
        <w:widowControl w:val="0"/>
        <w:numPr>
          <w:ilvl w:val="2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9"/>
        <w:contextualSpacing w:val="0"/>
        <w:rPr>
          <w:szCs w:val="28"/>
        </w:rPr>
      </w:pPr>
      <w:r w:rsidRPr="00591448">
        <w:rPr>
          <w:szCs w:val="28"/>
        </w:rPr>
        <w:t>стимулирование</w:t>
      </w:r>
      <w:r w:rsidRPr="00591448">
        <w:rPr>
          <w:spacing w:val="-5"/>
          <w:szCs w:val="28"/>
        </w:rPr>
        <w:t xml:space="preserve"> </w:t>
      </w:r>
      <w:r w:rsidRPr="00591448">
        <w:rPr>
          <w:szCs w:val="28"/>
        </w:rPr>
        <w:t>активной</w:t>
      </w:r>
      <w:r w:rsidRPr="00591448">
        <w:rPr>
          <w:spacing w:val="-4"/>
          <w:szCs w:val="28"/>
        </w:rPr>
        <w:t xml:space="preserve"> </w:t>
      </w:r>
      <w:r w:rsidRPr="00591448">
        <w:rPr>
          <w:szCs w:val="28"/>
        </w:rPr>
        <w:t>молодёжи</w:t>
      </w:r>
      <w:r w:rsidRPr="00591448">
        <w:rPr>
          <w:spacing w:val="-3"/>
          <w:szCs w:val="28"/>
        </w:rPr>
        <w:t xml:space="preserve"> </w:t>
      </w:r>
      <w:r w:rsidRPr="00591448">
        <w:rPr>
          <w:szCs w:val="28"/>
        </w:rPr>
        <w:t>к</w:t>
      </w:r>
      <w:r w:rsidRPr="00591448">
        <w:rPr>
          <w:spacing w:val="-7"/>
          <w:szCs w:val="28"/>
        </w:rPr>
        <w:t xml:space="preserve"> </w:t>
      </w:r>
      <w:r w:rsidRPr="00591448">
        <w:rPr>
          <w:szCs w:val="28"/>
        </w:rPr>
        <w:t>дальнейшим</w:t>
      </w:r>
      <w:r w:rsidRPr="00591448">
        <w:rPr>
          <w:spacing w:val="-4"/>
          <w:szCs w:val="28"/>
        </w:rPr>
        <w:t xml:space="preserve"> </w:t>
      </w:r>
      <w:r w:rsidRPr="00591448">
        <w:rPr>
          <w:szCs w:val="28"/>
        </w:rPr>
        <w:t>достижениям.</w:t>
      </w:r>
    </w:p>
    <w:p w14:paraId="59F197A6" w14:textId="77777777" w:rsidR="00903DE4" w:rsidRPr="00591448" w:rsidRDefault="00903DE4" w:rsidP="00591448">
      <w:pPr>
        <w:pStyle w:val="ae"/>
        <w:ind w:right="-4" w:firstLine="709"/>
        <w:jc w:val="left"/>
      </w:pPr>
    </w:p>
    <w:p w14:paraId="37A4260F" w14:textId="70163460" w:rsidR="00903DE4" w:rsidRPr="00591448" w:rsidRDefault="00903DE4" w:rsidP="00591448">
      <w:pPr>
        <w:pStyle w:val="1"/>
        <w:keepNext w:val="0"/>
        <w:keepLines w:val="0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before="258" w:line="240" w:lineRule="auto"/>
        <w:ind w:left="0" w:right="-4" w:firstLine="0"/>
        <w:jc w:val="center"/>
        <w:rPr>
          <w:sz w:val="28"/>
          <w:szCs w:val="28"/>
        </w:rPr>
      </w:pPr>
      <w:r w:rsidRPr="00591448">
        <w:rPr>
          <w:sz w:val="28"/>
          <w:szCs w:val="28"/>
        </w:rPr>
        <w:t>Условия</w:t>
      </w:r>
      <w:r w:rsidRPr="00591448">
        <w:rPr>
          <w:spacing w:val="-3"/>
          <w:sz w:val="28"/>
          <w:szCs w:val="28"/>
        </w:rPr>
        <w:t xml:space="preserve"> </w:t>
      </w:r>
      <w:r w:rsidRPr="00591448">
        <w:rPr>
          <w:sz w:val="28"/>
          <w:szCs w:val="28"/>
        </w:rPr>
        <w:t>участия</w:t>
      </w:r>
      <w:r w:rsidRPr="00591448">
        <w:rPr>
          <w:spacing w:val="-3"/>
          <w:sz w:val="28"/>
          <w:szCs w:val="28"/>
        </w:rPr>
        <w:t xml:space="preserve"> </w:t>
      </w:r>
      <w:r w:rsidRPr="00591448">
        <w:rPr>
          <w:sz w:val="28"/>
          <w:szCs w:val="28"/>
        </w:rPr>
        <w:t>и</w:t>
      </w:r>
      <w:r w:rsidRPr="00591448">
        <w:rPr>
          <w:spacing w:val="-1"/>
          <w:sz w:val="28"/>
          <w:szCs w:val="28"/>
        </w:rPr>
        <w:t xml:space="preserve"> </w:t>
      </w:r>
      <w:r w:rsidRPr="00591448">
        <w:rPr>
          <w:sz w:val="28"/>
          <w:szCs w:val="28"/>
        </w:rPr>
        <w:t>сроки</w:t>
      </w:r>
      <w:r w:rsidRPr="00591448">
        <w:rPr>
          <w:spacing w:val="-3"/>
          <w:sz w:val="28"/>
          <w:szCs w:val="28"/>
        </w:rPr>
        <w:t xml:space="preserve"> </w:t>
      </w:r>
      <w:r w:rsidRPr="00591448">
        <w:rPr>
          <w:sz w:val="28"/>
          <w:szCs w:val="28"/>
        </w:rPr>
        <w:t>реализации</w:t>
      </w:r>
      <w:r w:rsidRPr="00591448">
        <w:rPr>
          <w:spacing w:val="-2"/>
          <w:sz w:val="28"/>
          <w:szCs w:val="28"/>
        </w:rPr>
        <w:t xml:space="preserve"> </w:t>
      </w:r>
      <w:r w:rsidRPr="00591448">
        <w:rPr>
          <w:sz w:val="28"/>
          <w:szCs w:val="28"/>
        </w:rPr>
        <w:t>Проекта</w:t>
      </w:r>
    </w:p>
    <w:p w14:paraId="34313EA7" w14:textId="77777777" w:rsidR="00903DE4" w:rsidRPr="00591448" w:rsidRDefault="00903DE4" w:rsidP="00591448">
      <w:pPr>
        <w:pStyle w:val="a3"/>
        <w:widowControl w:val="0"/>
        <w:numPr>
          <w:ilvl w:val="1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9"/>
        <w:contextualSpacing w:val="0"/>
        <w:rPr>
          <w:szCs w:val="28"/>
        </w:rPr>
      </w:pPr>
      <w:r w:rsidRPr="00591448">
        <w:rPr>
          <w:szCs w:val="28"/>
        </w:rPr>
        <w:t>Сроки проведения: 25 ноября – 15 декабря 2024 года.</w:t>
      </w:r>
      <w:r w:rsidRPr="00591448">
        <w:rPr>
          <w:spacing w:val="-67"/>
          <w:szCs w:val="28"/>
        </w:rPr>
        <w:t xml:space="preserve"> </w:t>
      </w:r>
    </w:p>
    <w:p w14:paraId="2F54E797" w14:textId="369087D4" w:rsidR="00903DE4" w:rsidRPr="00591448" w:rsidRDefault="00903DE4" w:rsidP="00591448">
      <w:pPr>
        <w:pStyle w:val="a3"/>
        <w:widowControl w:val="0"/>
        <w:numPr>
          <w:ilvl w:val="1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9"/>
        <w:contextualSpacing w:val="0"/>
        <w:rPr>
          <w:szCs w:val="28"/>
        </w:rPr>
      </w:pPr>
      <w:r w:rsidRPr="00591448">
        <w:rPr>
          <w:szCs w:val="28"/>
        </w:rPr>
        <w:t>Проект</w:t>
      </w:r>
      <w:r w:rsidRPr="00591448">
        <w:rPr>
          <w:spacing w:val="-1"/>
          <w:szCs w:val="28"/>
        </w:rPr>
        <w:t xml:space="preserve"> </w:t>
      </w:r>
      <w:r w:rsidRPr="00591448">
        <w:rPr>
          <w:szCs w:val="28"/>
        </w:rPr>
        <w:t>включает в</w:t>
      </w:r>
      <w:r w:rsidRPr="00591448">
        <w:rPr>
          <w:spacing w:val="-4"/>
          <w:szCs w:val="28"/>
        </w:rPr>
        <w:t xml:space="preserve"> </w:t>
      </w:r>
      <w:r w:rsidRPr="00591448">
        <w:rPr>
          <w:szCs w:val="28"/>
        </w:rPr>
        <w:t>себя</w:t>
      </w:r>
      <w:r w:rsidRPr="00591448">
        <w:rPr>
          <w:spacing w:val="-3"/>
          <w:szCs w:val="28"/>
        </w:rPr>
        <w:t xml:space="preserve"> </w:t>
      </w:r>
      <w:r w:rsidRPr="00591448">
        <w:rPr>
          <w:szCs w:val="28"/>
        </w:rPr>
        <w:t>три</w:t>
      </w:r>
      <w:r w:rsidRPr="00591448">
        <w:rPr>
          <w:spacing w:val="-2"/>
          <w:szCs w:val="28"/>
        </w:rPr>
        <w:t xml:space="preserve"> </w:t>
      </w:r>
      <w:r w:rsidRPr="00591448">
        <w:rPr>
          <w:szCs w:val="28"/>
        </w:rPr>
        <w:t>этапа:</w:t>
      </w:r>
    </w:p>
    <w:p w14:paraId="67455309" w14:textId="461201E6" w:rsidR="00903DE4" w:rsidRPr="00591448" w:rsidRDefault="00903DE4" w:rsidP="00591448">
      <w:pPr>
        <w:tabs>
          <w:tab w:val="left" w:pos="0"/>
          <w:tab w:val="left" w:pos="1371"/>
        </w:tabs>
        <w:spacing w:line="240" w:lineRule="auto"/>
        <w:ind w:left="0" w:right="-4" w:firstLine="709"/>
        <w:rPr>
          <w:spacing w:val="1"/>
          <w:szCs w:val="28"/>
        </w:rPr>
      </w:pPr>
      <w:r w:rsidRPr="00591448">
        <w:rPr>
          <w:szCs w:val="28"/>
        </w:rPr>
        <w:t>– 1</w:t>
      </w:r>
      <w:r w:rsidRPr="00591448">
        <w:rPr>
          <w:spacing w:val="1"/>
          <w:szCs w:val="28"/>
        </w:rPr>
        <w:t xml:space="preserve"> </w:t>
      </w:r>
      <w:r w:rsidR="002614A5">
        <w:rPr>
          <w:szCs w:val="28"/>
        </w:rPr>
        <w:t>этап: п</w:t>
      </w:r>
      <w:r w:rsidRPr="00591448">
        <w:rPr>
          <w:spacing w:val="1"/>
          <w:szCs w:val="28"/>
        </w:rPr>
        <w:t>рием заявок от соискателей с 25 ноября по 09 декабря.</w:t>
      </w:r>
    </w:p>
    <w:p w14:paraId="43EC3778" w14:textId="5890944E" w:rsidR="00903DE4" w:rsidRPr="00591448" w:rsidRDefault="002614A5" w:rsidP="00591448">
      <w:pPr>
        <w:tabs>
          <w:tab w:val="left" w:pos="0"/>
          <w:tab w:val="left" w:pos="1371"/>
        </w:tabs>
        <w:spacing w:line="240" w:lineRule="auto"/>
        <w:ind w:left="0" w:right="-4" w:firstLine="709"/>
        <w:rPr>
          <w:spacing w:val="1"/>
          <w:szCs w:val="28"/>
        </w:rPr>
      </w:pPr>
      <w:r>
        <w:rPr>
          <w:spacing w:val="1"/>
          <w:szCs w:val="28"/>
        </w:rPr>
        <w:t>– 2 этап: о</w:t>
      </w:r>
      <w:r w:rsidR="00903DE4" w:rsidRPr="00591448">
        <w:rPr>
          <w:szCs w:val="28"/>
        </w:rPr>
        <w:t>тбор</w:t>
      </w:r>
      <w:r w:rsidR="00903DE4" w:rsidRPr="00591448">
        <w:rPr>
          <w:spacing w:val="1"/>
          <w:szCs w:val="28"/>
        </w:rPr>
        <w:t xml:space="preserve"> </w:t>
      </w:r>
      <w:r w:rsidR="00903DE4" w:rsidRPr="00591448">
        <w:rPr>
          <w:szCs w:val="28"/>
        </w:rPr>
        <w:t>соискателей</w:t>
      </w:r>
      <w:r w:rsidR="00903DE4" w:rsidRPr="00591448">
        <w:rPr>
          <w:spacing w:val="1"/>
          <w:szCs w:val="28"/>
        </w:rPr>
        <w:t xml:space="preserve"> </w:t>
      </w:r>
      <w:r w:rsidR="00F9350F" w:rsidRPr="00F9350F">
        <w:rPr>
          <w:color w:val="auto"/>
          <w:szCs w:val="20"/>
        </w:rPr>
        <w:t>на</w:t>
      </w:r>
      <w:r w:rsidR="00F9350F" w:rsidRPr="00F9350F">
        <w:rPr>
          <w:color w:val="auto"/>
          <w:spacing w:val="1"/>
          <w:szCs w:val="20"/>
        </w:rPr>
        <w:t xml:space="preserve"> </w:t>
      </w:r>
      <w:r w:rsidR="00F9350F" w:rsidRPr="00F9350F">
        <w:rPr>
          <w:color w:val="auto"/>
          <w:szCs w:val="20"/>
        </w:rPr>
        <w:t>присуждение</w:t>
      </w:r>
      <w:r w:rsidR="00F9350F" w:rsidRPr="00F9350F">
        <w:rPr>
          <w:color w:val="auto"/>
          <w:spacing w:val="1"/>
          <w:szCs w:val="20"/>
        </w:rPr>
        <w:t xml:space="preserve"> </w:t>
      </w:r>
      <w:r w:rsidR="00F9350F" w:rsidRPr="00F9350F">
        <w:rPr>
          <w:color w:val="auto"/>
          <w:szCs w:val="20"/>
        </w:rPr>
        <w:t>районной</w:t>
      </w:r>
      <w:r w:rsidR="00F9350F" w:rsidRPr="00F9350F">
        <w:rPr>
          <w:color w:val="auto"/>
          <w:spacing w:val="1"/>
          <w:szCs w:val="20"/>
        </w:rPr>
        <w:t xml:space="preserve"> </w:t>
      </w:r>
      <w:r w:rsidR="00F9350F" w:rsidRPr="00F9350F">
        <w:rPr>
          <w:color w:val="auto"/>
          <w:szCs w:val="20"/>
        </w:rPr>
        <w:t>премии</w:t>
      </w:r>
      <w:r w:rsidR="00F9350F" w:rsidRPr="00F9350F">
        <w:rPr>
          <w:color w:val="auto"/>
          <w:spacing w:val="1"/>
          <w:szCs w:val="20"/>
        </w:rPr>
        <w:t xml:space="preserve"> </w:t>
      </w:r>
      <w:r w:rsidR="00F9350F" w:rsidRPr="00F9350F">
        <w:rPr>
          <w:color w:val="auto"/>
          <w:szCs w:val="20"/>
        </w:rPr>
        <w:t>молодых,</w:t>
      </w:r>
      <w:r w:rsidR="00F9350F" w:rsidRPr="00F9350F">
        <w:rPr>
          <w:color w:val="auto"/>
          <w:spacing w:val="1"/>
          <w:szCs w:val="20"/>
        </w:rPr>
        <w:t xml:space="preserve"> </w:t>
      </w:r>
      <w:r w:rsidR="00F9350F" w:rsidRPr="00F9350F">
        <w:rPr>
          <w:color w:val="auto"/>
          <w:szCs w:val="20"/>
        </w:rPr>
        <w:t>инициативных</w:t>
      </w:r>
      <w:r w:rsidR="00F9350F" w:rsidRPr="00F9350F">
        <w:rPr>
          <w:color w:val="auto"/>
          <w:spacing w:val="1"/>
          <w:szCs w:val="20"/>
        </w:rPr>
        <w:t xml:space="preserve"> </w:t>
      </w:r>
      <w:r w:rsidR="00F9350F" w:rsidRPr="00F9350F">
        <w:rPr>
          <w:color w:val="auto"/>
          <w:szCs w:val="20"/>
        </w:rPr>
        <w:t>и</w:t>
      </w:r>
      <w:r w:rsidR="00F9350F" w:rsidRPr="00F9350F">
        <w:rPr>
          <w:color w:val="auto"/>
          <w:spacing w:val="1"/>
          <w:szCs w:val="20"/>
        </w:rPr>
        <w:t xml:space="preserve"> </w:t>
      </w:r>
      <w:r w:rsidR="00F9350F" w:rsidRPr="00F9350F">
        <w:rPr>
          <w:color w:val="auto"/>
          <w:szCs w:val="20"/>
        </w:rPr>
        <w:t>талантливых</w:t>
      </w:r>
      <w:r w:rsidR="00F9350F" w:rsidRPr="00F9350F">
        <w:rPr>
          <w:color w:val="auto"/>
          <w:spacing w:val="1"/>
          <w:szCs w:val="20"/>
        </w:rPr>
        <w:t xml:space="preserve"> </w:t>
      </w:r>
      <w:r w:rsidR="00F9350F" w:rsidRPr="00F9350F">
        <w:rPr>
          <w:color w:val="auto"/>
          <w:szCs w:val="20"/>
        </w:rPr>
        <w:t>жителей</w:t>
      </w:r>
      <w:r w:rsidR="00F9350F" w:rsidRPr="00F9350F">
        <w:rPr>
          <w:color w:val="auto"/>
          <w:spacing w:val="1"/>
          <w:szCs w:val="20"/>
        </w:rPr>
        <w:t xml:space="preserve"> </w:t>
      </w:r>
      <w:r w:rsidR="00F9350F" w:rsidRPr="00F9350F">
        <w:rPr>
          <w:color w:val="auto"/>
          <w:szCs w:val="20"/>
        </w:rPr>
        <w:t>Сургутского</w:t>
      </w:r>
      <w:r w:rsidR="00F9350F" w:rsidRPr="00F9350F">
        <w:rPr>
          <w:color w:val="auto"/>
          <w:spacing w:val="1"/>
          <w:szCs w:val="20"/>
        </w:rPr>
        <w:t xml:space="preserve"> </w:t>
      </w:r>
      <w:r w:rsidR="00F9350F" w:rsidRPr="00F9350F">
        <w:rPr>
          <w:color w:val="auto"/>
          <w:szCs w:val="20"/>
        </w:rPr>
        <w:t>района</w:t>
      </w:r>
      <w:r w:rsidR="00F9350F" w:rsidRPr="00F9350F">
        <w:rPr>
          <w:color w:val="auto"/>
          <w:spacing w:val="1"/>
          <w:szCs w:val="20"/>
        </w:rPr>
        <w:t xml:space="preserve"> </w:t>
      </w:r>
      <w:r w:rsidR="00F9350F" w:rsidRPr="00F9350F">
        <w:rPr>
          <w:color w:val="auto"/>
          <w:szCs w:val="20"/>
        </w:rPr>
        <w:t>по</w:t>
      </w:r>
      <w:r w:rsidR="00F9350F" w:rsidRPr="00F9350F">
        <w:rPr>
          <w:color w:val="auto"/>
          <w:spacing w:val="1"/>
          <w:szCs w:val="20"/>
        </w:rPr>
        <w:t xml:space="preserve"> </w:t>
      </w:r>
      <w:r w:rsidR="00F9350F" w:rsidRPr="00F9350F">
        <w:rPr>
          <w:color w:val="auto"/>
          <w:szCs w:val="20"/>
        </w:rPr>
        <w:t>итогам</w:t>
      </w:r>
      <w:r w:rsidR="00F9350F" w:rsidRPr="00F9350F">
        <w:rPr>
          <w:color w:val="auto"/>
          <w:spacing w:val="70"/>
          <w:szCs w:val="20"/>
        </w:rPr>
        <w:t xml:space="preserve"> </w:t>
      </w:r>
      <w:r w:rsidR="00F9350F">
        <w:rPr>
          <w:spacing w:val="1"/>
          <w:szCs w:val="28"/>
        </w:rPr>
        <w:t>2</w:t>
      </w:r>
      <w:r w:rsidR="00903DE4" w:rsidRPr="00591448">
        <w:rPr>
          <w:szCs w:val="28"/>
        </w:rPr>
        <w:t>024</w:t>
      </w:r>
      <w:r w:rsidR="00903DE4" w:rsidRPr="00591448">
        <w:rPr>
          <w:spacing w:val="1"/>
          <w:szCs w:val="28"/>
        </w:rPr>
        <w:t xml:space="preserve"> </w:t>
      </w:r>
      <w:r w:rsidR="00903DE4" w:rsidRPr="00591448">
        <w:rPr>
          <w:szCs w:val="28"/>
        </w:rPr>
        <w:t>года с 10 декабря по 12 декабря.</w:t>
      </w:r>
      <w:r w:rsidR="00F9350F">
        <w:rPr>
          <w:szCs w:val="28"/>
        </w:rPr>
        <w:t xml:space="preserve"> </w:t>
      </w:r>
    </w:p>
    <w:p w14:paraId="21FEA74B" w14:textId="68B6FAE0" w:rsidR="00903DE4" w:rsidRDefault="00903DE4" w:rsidP="00591448">
      <w:pPr>
        <w:tabs>
          <w:tab w:val="left" w:pos="0"/>
          <w:tab w:val="left" w:pos="1371"/>
        </w:tabs>
        <w:spacing w:line="240" w:lineRule="auto"/>
        <w:ind w:left="0" w:right="-4" w:firstLine="709"/>
        <w:rPr>
          <w:szCs w:val="28"/>
        </w:rPr>
      </w:pPr>
      <w:r w:rsidRPr="00591448">
        <w:rPr>
          <w:szCs w:val="28"/>
        </w:rPr>
        <w:t>– 3</w:t>
      </w:r>
      <w:r w:rsidR="002614A5">
        <w:rPr>
          <w:szCs w:val="28"/>
        </w:rPr>
        <w:t xml:space="preserve"> этап: ц</w:t>
      </w:r>
      <w:r w:rsidR="002614A5" w:rsidRPr="007C37B2">
        <w:t xml:space="preserve">еремония награждения </w:t>
      </w:r>
      <w:r w:rsidR="002614A5" w:rsidRPr="00C06D19">
        <w:t>молодёжи Сургутского района</w:t>
      </w:r>
      <w:r w:rsidR="002614A5" w:rsidRPr="00591448">
        <w:rPr>
          <w:szCs w:val="28"/>
        </w:rPr>
        <w:t xml:space="preserve"> </w:t>
      </w:r>
      <w:r w:rsidRPr="00591448">
        <w:rPr>
          <w:szCs w:val="28"/>
        </w:rPr>
        <w:t xml:space="preserve">15 декабря 2024 года. </w:t>
      </w:r>
    </w:p>
    <w:p w14:paraId="4EC352B8" w14:textId="77777777" w:rsidR="008A71E3" w:rsidRPr="00591448" w:rsidRDefault="008A71E3" w:rsidP="00591448">
      <w:pPr>
        <w:tabs>
          <w:tab w:val="left" w:pos="0"/>
          <w:tab w:val="left" w:pos="1371"/>
        </w:tabs>
        <w:spacing w:line="240" w:lineRule="auto"/>
        <w:ind w:left="0" w:right="-4" w:firstLine="709"/>
        <w:rPr>
          <w:spacing w:val="1"/>
          <w:szCs w:val="28"/>
        </w:rPr>
      </w:pPr>
    </w:p>
    <w:p w14:paraId="28B57824" w14:textId="43A86D4A" w:rsidR="00903DE4" w:rsidRPr="00591448" w:rsidRDefault="00903DE4" w:rsidP="00F9350F">
      <w:pPr>
        <w:pStyle w:val="a3"/>
        <w:numPr>
          <w:ilvl w:val="1"/>
          <w:numId w:val="32"/>
        </w:numPr>
        <w:tabs>
          <w:tab w:val="left" w:pos="0"/>
        </w:tabs>
        <w:spacing w:line="240" w:lineRule="auto"/>
        <w:ind w:left="0" w:right="-4" w:firstLine="709"/>
        <w:rPr>
          <w:spacing w:val="1"/>
          <w:szCs w:val="28"/>
        </w:rPr>
      </w:pPr>
      <w:r w:rsidRPr="00591448">
        <w:rPr>
          <w:szCs w:val="28"/>
        </w:rPr>
        <w:t xml:space="preserve"> Категории соискателей:</w:t>
      </w:r>
    </w:p>
    <w:p w14:paraId="54CEBF17" w14:textId="77777777" w:rsidR="00903DE4" w:rsidRPr="00591448" w:rsidRDefault="00903DE4" w:rsidP="00591448">
      <w:pPr>
        <w:pStyle w:val="a3"/>
        <w:widowControl w:val="0"/>
        <w:numPr>
          <w:ilvl w:val="1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9"/>
        <w:contextualSpacing w:val="0"/>
        <w:rPr>
          <w:szCs w:val="28"/>
        </w:rPr>
      </w:pPr>
      <w:r w:rsidRPr="00591448">
        <w:rPr>
          <w:szCs w:val="28"/>
        </w:rPr>
        <w:t xml:space="preserve">молодёжь от 14 до 17 лет – активисты общественных объединений на </w:t>
      </w:r>
      <w:r w:rsidRPr="00591448">
        <w:rPr>
          <w:szCs w:val="28"/>
        </w:rPr>
        <w:lastRenderedPageBreak/>
        <w:t>базе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образовательных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организаций,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добровольцы,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члены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муниципальных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штабов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всероссийских общественных движений, участники всероссийских и региональных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конкурсов,</w:t>
      </w:r>
      <w:r w:rsidRPr="00591448">
        <w:rPr>
          <w:spacing w:val="-2"/>
          <w:szCs w:val="28"/>
        </w:rPr>
        <w:t xml:space="preserve"> </w:t>
      </w:r>
      <w:r w:rsidRPr="00591448">
        <w:rPr>
          <w:szCs w:val="28"/>
        </w:rPr>
        <w:t>проектов</w:t>
      </w:r>
      <w:r w:rsidRPr="00591448">
        <w:rPr>
          <w:spacing w:val="-2"/>
          <w:szCs w:val="28"/>
        </w:rPr>
        <w:t xml:space="preserve"> </w:t>
      </w:r>
      <w:r w:rsidRPr="00591448">
        <w:rPr>
          <w:szCs w:val="28"/>
        </w:rPr>
        <w:t>в</w:t>
      </w:r>
      <w:r w:rsidRPr="00591448">
        <w:rPr>
          <w:spacing w:val="-2"/>
          <w:szCs w:val="28"/>
        </w:rPr>
        <w:t xml:space="preserve"> </w:t>
      </w:r>
      <w:r w:rsidRPr="00591448">
        <w:rPr>
          <w:szCs w:val="28"/>
        </w:rPr>
        <w:t>сфере</w:t>
      </w:r>
      <w:r w:rsidRPr="00591448">
        <w:rPr>
          <w:spacing w:val="-1"/>
          <w:szCs w:val="28"/>
        </w:rPr>
        <w:t xml:space="preserve"> </w:t>
      </w:r>
      <w:r w:rsidRPr="00591448">
        <w:rPr>
          <w:szCs w:val="28"/>
        </w:rPr>
        <w:t>молодёжной</w:t>
      </w:r>
      <w:r w:rsidRPr="00591448">
        <w:rPr>
          <w:spacing w:val="-3"/>
          <w:szCs w:val="28"/>
        </w:rPr>
        <w:t xml:space="preserve"> </w:t>
      </w:r>
      <w:r w:rsidRPr="00591448">
        <w:rPr>
          <w:szCs w:val="28"/>
        </w:rPr>
        <w:t>политики в</w:t>
      </w:r>
      <w:r w:rsidRPr="00591448">
        <w:rPr>
          <w:spacing w:val="-1"/>
          <w:szCs w:val="28"/>
        </w:rPr>
        <w:t xml:space="preserve"> </w:t>
      </w:r>
      <w:r w:rsidRPr="00591448">
        <w:rPr>
          <w:szCs w:val="28"/>
        </w:rPr>
        <w:t>2024</w:t>
      </w:r>
      <w:r w:rsidRPr="00591448">
        <w:rPr>
          <w:spacing w:val="-3"/>
          <w:szCs w:val="28"/>
        </w:rPr>
        <w:t xml:space="preserve"> </w:t>
      </w:r>
      <w:r w:rsidRPr="00591448">
        <w:rPr>
          <w:szCs w:val="28"/>
        </w:rPr>
        <w:t>году;</w:t>
      </w:r>
    </w:p>
    <w:p w14:paraId="68C81954" w14:textId="2834BA93" w:rsidR="00903DE4" w:rsidRPr="00591448" w:rsidRDefault="00903DE4" w:rsidP="00591448">
      <w:pPr>
        <w:pStyle w:val="a3"/>
        <w:widowControl w:val="0"/>
        <w:numPr>
          <w:ilvl w:val="1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8"/>
        <w:contextualSpacing w:val="0"/>
        <w:rPr>
          <w:szCs w:val="28"/>
        </w:rPr>
      </w:pPr>
      <w:r w:rsidRPr="00591448">
        <w:rPr>
          <w:szCs w:val="28"/>
        </w:rPr>
        <w:t>молодёжь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от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18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до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35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лет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–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активисты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члены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советов</w:t>
      </w:r>
      <w:r w:rsidRPr="00591448">
        <w:rPr>
          <w:spacing w:val="70"/>
          <w:szCs w:val="28"/>
        </w:rPr>
        <w:t xml:space="preserve"> </w:t>
      </w:r>
      <w:r w:rsidRPr="00591448">
        <w:rPr>
          <w:szCs w:val="28"/>
        </w:rPr>
        <w:t>молодёжи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поселений,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руководители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активисты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общественных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организаций,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члены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муниципальных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штабов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всероссийских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общественных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движений,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участники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всероссийских и региональных конкурсов, форумов в сфере молодёжной политики в 2024</w:t>
      </w:r>
      <w:r w:rsidRPr="00591448">
        <w:rPr>
          <w:spacing w:val="-1"/>
          <w:szCs w:val="28"/>
        </w:rPr>
        <w:t xml:space="preserve"> </w:t>
      </w:r>
      <w:r w:rsidR="00D749E0">
        <w:rPr>
          <w:szCs w:val="28"/>
        </w:rPr>
        <w:t>году;</w:t>
      </w:r>
    </w:p>
    <w:p w14:paraId="5F8087FA" w14:textId="25975B17" w:rsidR="00903DE4" w:rsidRPr="00591448" w:rsidRDefault="00903DE4" w:rsidP="00591448">
      <w:pPr>
        <w:pStyle w:val="a3"/>
        <w:widowControl w:val="0"/>
        <w:numPr>
          <w:ilvl w:val="1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8"/>
        <w:contextualSpacing w:val="0"/>
        <w:rPr>
          <w:szCs w:val="28"/>
        </w:rPr>
      </w:pPr>
      <w:r w:rsidRPr="00591448">
        <w:rPr>
          <w:szCs w:val="28"/>
        </w:rPr>
        <w:t>специалисты, работающие с молодёжью в сельских и городских поселениях Сургутского района – должностные лица,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 xml:space="preserve">отвечающие за организацию работы с молодёжью в поселениях Сургутского </w:t>
      </w:r>
      <w:r w:rsidR="00C16F38" w:rsidRPr="00591448">
        <w:rPr>
          <w:szCs w:val="28"/>
        </w:rPr>
        <w:t>района,</w:t>
      </w:r>
      <w:r w:rsidR="00C16F38" w:rsidRPr="00591448">
        <w:rPr>
          <w:spacing w:val="-67"/>
          <w:szCs w:val="28"/>
        </w:rPr>
        <w:t xml:space="preserve">  </w:t>
      </w:r>
      <w:r w:rsidR="00C16F38">
        <w:rPr>
          <w:spacing w:val="-67"/>
          <w:szCs w:val="28"/>
        </w:rPr>
        <w:t xml:space="preserve">        </w:t>
      </w:r>
      <w:r w:rsidR="002614A5">
        <w:rPr>
          <w:spacing w:val="-67"/>
          <w:szCs w:val="28"/>
        </w:rPr>
        <w:t xml:space="preserve">                         </w:t>
      </w:r>
      <w:r w:rsidRPr="00591448">
        <w:rPr>
          <w:szCs w:val="28"/>
        </w:rPr>
        <w:t>специалисты</w:t>
      </w:r>
      <w:r w:rsidRPr="00591448">
        <w:rPr>
          <w:spacing w:val="-2"/>
          <w:szCs w:val="28"/>
        </w:rPr>
        <w:t xml:space="preserve"> </w:t>
      </w:r>
      <w:r w:rsidRPr="00591448">
        <w:rPr>
          <w:szCs w:val="28"/>
        </w:rPr>
        <w:t>учреждений</w:t>
      </w:r>
      <w:r w:rsidRPr="00591448">
        <w:rPr>
          <w:spacing w:val="-1"/>
          <w:szCs w:val="28"/>
        </w:rPr>
        <w:t xml:space="preserve"> </w:t>
      </w:r>
      <w:r w:rsidRPr="00591448">
        <w:rPr>
          <w:szCs w:val="28"/>
        </w:rPr>
        <w:t>сферы</w:t>
      </w:r>
      <w:r w:rsidRPr="00591448">
        <w:rPr>
          <w:spacing w:val="-2"/>
          <w:szCs w:val="28"/>
        </w:rPr>
        <w:t xml:space="preserve"> </w:t>
      </w:r>
      <w:r w:rsidRPr="00591448">
        <w:rPr>
          <w:szCs w:val="28"/>
        </w:rPr>
        <w:t>молодёжной</w:t>
      </w:r>
      <w:r w:rsidRPr="00591448">
        <w:rPr>
          <w:spacing w:val="-4"/>
          <w:szCs w:val="28"/>
        </w:rPr>
        <w:t xml:space="preserve"> </w:t>
      </w:r>
      <w:r w:rsidRPr="00591448">
        <w:rPr>
          <w:szCs w:val="28"/>
        </w:rPr>
        <w:t>политики Сургутского</w:t>
      </w:r>
      <w:r w:rsidRPr="00591448">
        <w:rPr>
          <w:spacing w:val="-4"/>
          <w:szCs w:val="28"/>
        </w:rPr>
        <w:t xml:space="preserve"> </w:t>
      </w:r>
      <w:r w:rsidRPr="00591448">
        <w:rPr>
          <w:szCs w:val="28"/>
        </w:rPr>
        <w:t>района.</w:t>
      </w:r>
    </w:p>
    <w:p w14:paraId="60ED6134" w14:textId="77777777" w:rsidR="00903DE4" w:rsidRPr="00591448" w:rsidRDefault="00903DE4" w:rsidP="00591448">
      <w:pPr>
        <w:pStyle w:val="a3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9"/>
        <w:contextualSpacing w:val="0"/>
        <w:rPr>
          <w:szCs w:val="28"/>
        </w:rPr>
      </w:pPr>
      <w:r w:rsidRPr="00591448">
        <w:rPr>
          <w:szCs w:val="28"/>
        </w:rPr>
        <w:t>Соискатели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выдвигаются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органами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местного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самоуправления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муниципальных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образований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Сургутского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района,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образовательными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организациями,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учреждениями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сферы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молодёжной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политики,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организациями,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общественными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объединениями,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осуществляющими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деятельность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на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территории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Сургутского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района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на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основании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информационного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письма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управления молодёжной политики и реализации социальных инициатив администрации Сургутского района.</w:t>
      </w:r>
    </w:p>
    <w:p w14:paraId="7D481DBC" w14:textId="280B7DAD" w:rsidR="002614A5" w:rsidRDefault="00903DE4" w:rsidP="00F9350F">
      <w:pPr>
        <w:pStyle w:val="a3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9"/>
        <w:contextualSpacing w:val="0"/>
        <w:rPr>
          <w:szCs w:val="28"/>
        </w:rPr>
      </w:pPr>
      <w:r w:rsidRPr="00591448">
        <w:rPr>
          <w:szCs w:val="28"/>
        </w:rPr>
        <w:t>В срок до 09 декабря (включительно)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2024 года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направляющая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сторона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обеспечивает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подачу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сведений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о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 xml:space="preserve">соискателях </w:t>
      </w:r>
      <w:r w:rsidR="00E10AB7" w:rsidRPr="00E10AB7">
        <w:rPr>
          <w:szCs w:val="28"/>
        </w:rPr>
        <w:t>(</w:t>
      </w:r>
      <w:r w:rsidRPr="00591448">
        <w:rPr>
          <w:szCs w:val="28"/>
        </w:rPr>
        <w:t>1 человек в 1 категории при условии отсутствия</w:t>
      </w:r>
      <w:r w:rsidRPr="00591448">
        <w:rPr>
          <w:spacing w:val="-67"/>
          <w:szCs w:val="28"/>
        </w:rPr>
        <w:t xml:space="preserve"> </w:t>
      </w:r>
      <w:r w:rsidRPr="00591448">
        <w:rPr>
          <w:szCs w:val="28"/>
        </w:rPr>
        <w:t>награды в 2023 году</w:t>
      </w:r>
      <w:r w:rsidR="00E10AB7" w:rsidRPr="00E10AB7">
        <w:rPr>
          <w:szCs w:val="28"/>
        </w:rPr>
        <w:t>)</w:t>
      </w:r>
      <w:r w:rsidRPr="00591448">
        <w:rPr>
          <w:szCs w:val="28"/>
        </w:rPr>
        <w:t xml:space="preserve"> по ссылке</w:t>
      </w:r>
      <w:r w:rsidR="00E10AB7">
        <w:rPr>
          <w:szCs w:val="28"/>
        </w:rPr>
        <w:t>:</w:t>
      </w:r>
      <w:r w:rsidRPr="00591448">
        <w:rPr>
          <w:szCs w:val="28"/>
        </w:rPr>
        <w:t xml:space="preserve"> </w:t>
      </w:r>
      <w:hyperlink r:id="rId7" w:history="1">
        <w:r w:rsidR="002614A5" w:rsidRPr="002614A5">
          <w:rPr>
            <w:rStyle w:val="aa"/>
            <w:szCs w:val="28"/>
            <w:u w:val="none"/>
          </w:rPr>
          <w:t>https://forms.yandex.ru/u/673b0f694936390b96e9eadc/</w:t>
        </w:r>
      </w:hyperlink>
      <w:r w:rsidR="002614A5" w:rsidRPr="002614A5">
        <w:rPr>
          <w:szCs w:val="28"/>
        </w:rPr>
        <w:t>.</w:t>
      </w:r>
    </w:p>
    <w:p w14:paraId="0DB6EA80" w14:textId="569F5CC6" w:rsidR="00903DE4" w:rsidRPr="00591448" w:rsidRDefault="002614A5" w:rsidP="00F9350F">
      <w:pPr>
        <w:pStyle w:val="a3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0" w:right="-4" w:firstLine="709"/>
        <w:contextualSpacing w:val="0"/>
        <w:rPr>
          <w:szCs w:val="28"/>
        </w:rPr>
      </w:pPr>
      <w:r>
        <w:rPr>
          <w:szCs w:val="28"/>
        </w:rPr>
        <w:t xml:space="preserve">Дополнительно </w:t>
      </w:r>
      <w:r w:rsidR="00903DE4" w:rsidRPr="00591448">
        <w:rPr>
          <w:szCs w:val="28"/>
        </w:rPr>
        <w:t>ссылка</w:t>
      </w:r>
      <w:r w:rsidR="00903DE4" w:rsidRPr="00591448">
        <w:rPr>
          <w:spacing w:val="29"/>
          <w:szCs w:val="28"/>
        </w:rPr>
        <w:t xml:space="preserve"> </w:t>
      </w:r>
      <w:r w:rsidR="00903DE4" w:rsidRPr="00591448">
        <w:rPr>
          <w:szCs w:val="28"/>
        </w:rPr>
        <w:t>на</w:t>
      </w:r>
      <w:r w:rsidR="00903DE4" w:rsidRPr="00591448">
        <w:rPr>
          <w:spacing w:val="31"/>
          <w:szCs w:val="28"/>
        </w:rPr>
        <w:t xml:space="preserve"> </w:t>
      </w:r>
      <w:r w:rsidR="00903DE4" w:rsidRPr="00591448">
        <w:rPr>
          <w:szCs w:val="28"/>
        </w:rPr>
        <w:t>регистрацию</w:t>
      </w:r>
      <w:r w:rsidR="00903DE4" w:rsidRPr="00591448">
        <w:rPr>
          <w:spacing w:val="30"/>
          <w:szCs w:val="28"/>
        </w:rPr>
        <w:t xml:space="preserve"> </w:t>
      </w:r>
      <w:r w:rsidR="00903DE4" w:rsidRPr="00591448">
        <w:rPr>
          <w:szCs w:val="28"/>
        </w:rPr>
        <w:t>размещена</w:t>
      </w:r>
      <w:r w:rsidR="00903DE4" w:rsidRPr="00591448">
        <w:rPr>
          <w:spacing w:val="29"/>
          <w:szCs w:val="28"/>
        </w:rPr>
        <w:t xml:space="preserve"> </w:t>
      </w:r>
      <w:r w:rsidR="00903DE4" w:rsidRPr="00591448">
        <w:rPr>
          <w:szCs w:val="28"/>
        </w:rPr>
        <w:t>в</w:t>
      </w:r>
      <w:r w:rsidR="00903DE4" w:rsidRPr="00591448">
        <w:rPr>
          <w:spacing w:val="35"/>
          <w:szCs w:val="28"/>
        </w:rPr>
        <w:t xml:space="preserve"> </w:t>
      </w:r>
      <w:r>
        <w:rPr>
          <w:szCs w:val="28"/>
        </w:rPr>
        <w:t xml:space="preserve">официальном сообществе </w:t>
      </w:r>
      <w:r w:rsidR="00903DE4" w:rsidRPr="00591448">
        <w:rPr>
          <w:szCs w:val="28"/>
        </w:rPr>
        <w:t>«ВКонтакте»</w:t>
      </w:r>
      <w:r w:rsidR="00903DE4" w:rsidRPr="00591448">
        <w:rPr>
          <w:spacing w:val="30"/>
          <w:szCs w:val="28"/>
        </w:rPr>
        <w:t xml:space="preserve"> </w:t>
      </w:r>
      <w:r w:rsidR="00903DE4" w:rsidRPr="00591448">
        <w:rPr>
          <w:szCs w:val="28"/>
        </w:rPr>
        <w:t>МАУ «Районный</w:t>
      </w:r>
      <w:r w:rsidR="00903DE4" w:rsidRPr="00591448">
        <w:rPr>
          <w:spacing w:val="-5"/>
          <w:szCs w:val="28"/>
        </w:rPr>
        <w:t xml:space="preserve"> </w:t>
      </w:r>
      <w:r w:rsidR="00903DE4" w:rsidRPr="00591448">
        <w:rPr>
          <w:szCs w:val="28"/>
        </w:rPr>
        <w:t>молодёжный</w:t>
      </w:r>
      <w:r w:rsidR="00903DE4" w:rsidRPr="00591448">
        <w:rPr>
          <w:spacing w:val="-7"/>
          <w:szCs w:val="28"/>
        </w:rPr>
        <w:t xml:space="preserve"> </w:t>
      </w:r>
      <w:r>
        <w:rPr>
          <w:szCs w:val="28"/>
        </w:rPr>
        <w:t xml:space="preserve">центр» </w:t>
      </w:r>
      <w:r>
        <w:t>(</w:t>
      </w:r>
      <w:hyperlink r:id="rId8" w:history="1">
        <w:r w:rsidRPr="002614A5">
          <w:rPr>
            <w:rStyle w:val="aa"/>
            <w:color w:val="000000" w:themeColor="text1"/>
          </w:rPr>
          <w:t>https://vk.com/rmc_sr</w:t>
        </w:r>
      </w:hyperlink>
      <w:r w:rsidRPr="002614A5">
        <w:rPr>
          <w:color w:val="000000" w:themeColor="text1"/>
        </w:rPr>
        <w:t>)</w:t>
      </w:r>
      <w:r w:rsidR="00903DE4" w:rsidRPr="002614A5">
        <w:rPr>
          <w:color w:val="000000" w:themeColor="text1"/>
          <w:szCs w:val="28"/>
        </w:rPr>
        <w:t>.</w:t>
      </w:r>
    </w:p>
    <w:p w14:paraId="3D4EE57A" w14:textId="77777777" w:rsidR="00903DE4" w:rsidRPr="00591448" w:rsidRDefault="00903DE4" w:rsidP="00591448">
      <w:pPr>
        <w:pStyle w:val="ae"/>
        <w:tabs>
          <w:tab w:val="left" w:pos="0"/>
        </w:tabs>
        <w:spacing w:before="3"/>
        <w:ind w:right="-4"/>
      </w:pPr>
    </w:p>
    <w:p w14:paraId="442709E5" w14:textId="42A9F6A4" w:rsidR="00903DE4" w:rsidRPr="00591448" w:rsidRDefault="00903DE4" w:rsidP="00591448">
      <w:pPr>
        <w:pStyle w:val="1"/>
        <w:keepNext w:val="0"/>
        <w:keepLines w:val="0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line="240" w:lineRule="auto"/>
        <w:ind w:left="0" w:right="-4" w:firstLine="0"/>
        <w:jc w:val="center"/>
        <w:rPr>
          <w:sz w:val="28"/>
          <w:szCs w:val="28"/>
        </w:rPr>
      </w:pPr>
      <w:r w:rsidRPr="00591448">
        <w:rPr>
          <w:sz w:val="28"/>
          <w:szCs w:val="28"/>
        </w:rPr>
        <w:t>Подведение</w:t>
      </w:r>
      <w:r w:rsidRPr="00591448">
        <w:rPr>
          <w:spacing w:val="-3"/>
          <w:sz w:val="28"/>
          <w:szCs w:val="28"/>
        </w:rPr>
        <w:t xml:space="preserve"> </w:t>
      </w:r>
      <w:r w:rsidRPr="00591448">
        <w:rPr>
          <w:sz w:val="28"/>
          <w:szCs w:val="28"/>
        </w:rPr>
        <w:t>итогов</w:t>
      </w:r>
      <w:r w:rsidRPr="00591448">
        <w:rPr>
          <w:spacing w:val="-5"/>
          <w:sz w:val="28"/>
          <w:szCs w:val="28"/>
        </w:rPr>
        <w:t xml:space="preserve"> </w:t>
      </w:r>
      <w:r w:rsidRPr="00591448">
        <w:rPr>
          <w:sz w:val="28"/>
          <w:szCs w:val="28"/>
        </w:rPr>
        <w:t>и</w:t>
      </w:r>
      <w:r w:rsidRPr="00591448">
        <w:rPr>
          <w:spacing w:val="-4"/>
          <w:sz w:val="28"/>
          <w:szCs w:val="28"/>
        </w:rPr>
        <w:t xml:space="preserve"> </w:t>
      </w:r>
      <w:r w:rsidRPr="00591448">
        <w:rPr>
          <w:sz w:val="28"/>
          <w:szCs w:val="28"/>
        </w:rPr>
        <w:t>награждение</w:t>
      </w:r>
    </w:p>
    <w:p w14:paraId="01DCCD4A" w14:textId="293478CE" w:rsidR="00903DE4" w:rsidRPr="00591448" w:rsidRDefault="00903DE4" w:rsidP="00591448">
      <w:pPr>
        <w:pStyle w:val="a3"/>
        <w:numPr>
          <w:ilvl w:val="1"/>
          <w:numId w:val="40"/>
        </w:numPr>
        <w:tabs>
          <w:tab w:val="left" w:pos="0"/>
        </w:tabs>
        <w:spacing w:line="240" w:lineRule="auto"/>
        <w:ind w:left="0" w:right="-4" w:firstLine="709"/>
        <w:rPr>
          <w:szCs w:val="28"/>
        </w:rPr>
      </w:pPr>
      <w:r w:rsidRPr="00591448">
        <w:rPr>
          <w:szCs w:val="28"/>
        </w:rPr>
        <w:t>Соискатели награждаются</w:t>
      </w:r>
      <w:r w:rsidRPr="00591448">
        <w:rPr>
          <w:spacing w:val="1"/>
          <w:szCs w:val="28"/>
        </w:rPr>
        <w:t xml:space="preserve"> </w:t>
      </w:r>
      <w:r w:rsidR="002614A5" w:rsidRPr="00C06D19">
        <w:t>благодарностью</w:t>
      </w:r>
      <w:r w:rsidR="002614A5" w:rsidRPr="00591448">
        <w:rPr>
          <w:szCs w:val="28"/>
        </w:rPr>
        <w:t xml:space="preserve"> </w:t>
      </w:r>
      <w:r w:rsidRPr="00591448">
        <w:rPr>
          <w:szCs w:val="28"/>
        </w:rPr>
        <w:t>от</w:t>
      </w:r>
      <w:r w:rsidR="00F644F1">
        <w:rPr>
          <w:szCs w:val="28"/>
        </w:rPr>
        <w:t xml:space="preserve"> </w:t>
      </w:r>
      <w:r w:rsidR="00F644F1">
        <w:t>управления молодёжной политики и реализации социальных инициатив</w:t>
      </w:r>
      <w:r w:rsidR="00F644F1" w:rsidRPr="00C06D19">
        <w:rPr>
          <w:spacing w:val="70"/>
        </w:rPr>
        <w:t xml:space="preserve"> </w:t>
      </w:r>
      <w:r w:rsidR="00F644F1" w:rsidRPr="00C06D19">
        <w:t>администрации Сургутского района</w:t>
      </w:r>
      <w:r w:rsidR="00F644F1">
        <w:rPr>
          <w:spacing w:val="70"/>
          <w:szCs w:val="28"/>
        </w:rPr>
        <w:t xml:space="preserve"> </w:t>
      </w:r>
      <w:r w:rsidRPr="00591448">
        <w:rPr>
          <w:szCs w:val="28"/>
        </w:rPr>
        <w:t>по итогам реализации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молодёжной</w:t>
      </w:r>
      <w:r w:rsidRPr="00591448">
        <w:rPr>
          <w:spacing w:val="-2"/>
          <w:szCs w:val="28"/>
        </w:rPr>
        <w:t xml:space="preserve"> </w:t>
      </w:r>
      <w:r w:rsidRPr="00591448">
        <w:rPr>
          <w:szCs w:val="28"/>
        </w:rPr>
        <w:t>политики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в</w:t>
      </w:r>
      <w:r w:rsidRPr="00591448">
        <w:rPr>
          <w:spacing w:val="-1"/>
          <w:szCs w:val="28"/>
        </w:rPr>
        <w:t xml:space="preserve"> </w:t>
      </w:r>
      <w:r w:rsidRPr="00591448">
        <w:rPr>
          <w:szCs w:val="28"/>
        </w:rPr>
        <w:t>2024</w:t>
      </w:r>
      <w:r w:rsidRPr="00591448">
        <w:rPr>
          <w:spacing w:val="-1"/>
          <w:szCs w:val="28"/>
        </w:rPr>
        <w:t xml:space="preserve"> </w:t>
      </w:r>
      <w:r w:rsidRPr="00591448">
        <w:rPr>
          <w:szCs w:val="28"/>
        </w:rPr>
        <w:t>году</w:t>
      </w:r>
      <w:r w:rsidRPr="00591448">
        <w:rPr>
          <w:spacing w:val="-4"/>
          <w:szCs w:val="28"/>
        </w:rPr>
        <w:t xml:space="preserve"> </w:t>
      </w:r>
      <w:r w:rsidRPr="00591448">
        <w:rPr>
          <w:szCs w:val="28"/>
        </w:rPr>
        <w:t>и памятными</w:t>
      </w:r>
      <w:r w:rsidRPr="00591448">
        <w:rPr>
          <w:spacing w:val="-2"/>
          <w:szCs w:val="28"/>
        </w:rPr>
        <w:t xml:space="preserve"> </w:t>
      </w:r>
      <w:r w:rsidRPr="00591448">
        <w:rPr>
          <w:szCs w:val="28"/>
        </w:rPr>
        <w:t>подарками.</w:t>
      </w:r>
    </w:p>
    <w:p w14:paraId="1899712A" w14:textId="1513B342" w:rsidR="00903DE4" w:rsidRPr="00591448" w:rsidRDefault="002614A5" w:rsidP="00591448">
      <w:pPr>
        <w:pStyle w:val="a3"/>
        <w:numPr>
          <w:ilvl w:val="1"/>
          <w:numId w:val="40"/>
        </w:numPr>
        <w:tabs>
          <w:tab w:val="left" w:pos="0"/>
        </w:tabs>
        <w:spacing w:line="240" w:lineRule="auto"/>
        <w:ind w:left="0" w:right="-4" w:firstLine="709"/>
        <w:rPr>
          <w:szCs w:val="28"/>
        </w:rPr>
      </w:pPr>
      <w:r>
        <w:t>Церемония награждения</w:t>
      </w:r>
      <w:r w:rsidRPr="00C06D19">
        <w:t xml:space="preserve"> активной молодёжи </w:t>
      </w:r>
      <w:r w:rsidR="00903DE4" w:rsidRPr="00591448">
        <w:rPr>
          <w:szCs w:val="28"/>
        </w:rPr>
        <w:t>состоится 15 декабря 2024 г. в г. п. Белый Яр,</w:t>
      </w:r>
      <w:r w:rsidR="00903DE4" w:rsidRPr="00591448">
        <w:rPr>
          <w:spacing w:val="1"/>
          <w:szCs w:val="28"/>
        </w:rPr>
        <w:t xml:space="preserve"> </w:t>
      </w:r>
      <w:r w:rsidR="00903DE4" w:rsidRPr="00591448">
        <w:rPr>
          <w:szCs w:val="28"/>
        </w:rPr>
        <w:t>улица</w:t>
      </w:r>
      <w:r w:rsidR="00903DE4" w:rsidRPr="00591448">
        <w:rPr>
          <w:spacing w:val="-1"/>
          <w:szCs w:val="28"/>
        </w:rPr>
        <w:t xml:space="preserve"> </w:t>
      </w:r>
      <w:r w:rsidR="00903DE4" w:rsidRPr="00591448">
        <w:rPr>
          <w:szCs w:val="28"/>
        </w:rPr>
        <w:t>Лесная,</w:t>
      </w:r>
      <w:r w:rsidR="00903DE4" w:rsidRPr="00591448">
        <w:rPr>
          <w:spacing w:val="-3"/>
          <w:szCs w:val="28"/>
        </w:rPr>
        <w:t xml:space="preserve"> </w:t>
      </w:r>
      <w:r w:rsidR="00903DE4" w:rsidRPr="00591448">
        <w:rPr>
          <w:szCs w:val="28"/>
        </w:rPr>
        <w:t>строение 9/2,</w:t>
      </w:r>
      <w:r w:rsidR="00903DE4" w:rsidRPr="00591448">
        <w:rPr>
          <w:spacing w:val="-1"/>
          <w:szCs w:val="28"/>
        </w:rPr>
        <w:t xml:space="preserve"> </w:t>
      </w:r>
      <w:r w:rsidR="00903DE4" w:rsidRPr="00591448">
        <w:rPr>
          <w:szCs w:val="28"/>
        </w:rPr>
        <w:t>МАУ «Районный центр культуры» в рамках районного слёта-фестиваля добровольцев (волонтёров) Сургутского района «Добрый район»</w:t>
      </w:r>
      <w:r w:rsidR="00F9350F">
        <w:rPr>
          <w:szCs w:val="28"/>
        </w:rPr>
        <w:t xml:space="preserve"> (Приложение 1)</w:t>
      </w:r>
      <w:r w:rsidR="00903DE4" w:rsidRPr="00591448">
        <w:rPr>
          <w:szCs w:val="28"/>
        </w:rPr>
        <w:t>.</w:t>
      </w:r>
    </w:p>
    <w:p w14:paraId="6E40B364" w14:textId="7C457B12" w:rsidR="00E10AB7" w:rsidRDefault="00903DE4" w:rsidP="00D749E0">
      <w:pPr>
        <w:pStyle w:val="a3"/>
        <w:numPr>
          <w:ilvl w:val="1"/>
          <w:numId w:val="40"/>
        </w:numPr>
        <w:tabs>
          <w:tab w:val="left" w:pos="0"/>
        </w:tabs>
        <w:spacing w:line="240" w:lineRule="auto"/>
        <w:ind w:left="0" w:right="-4" w:firstLine="709"/>
        <w:rPr>
          <w:szCs w:val="28"/>
        </w:rPr>
      </w:pPr>
      <w:r w:rsidRPr="00591448">
        <w:rPr>
          <w:szCs w:val="28"/>
        </w:rPr>
        <w:t>Решение о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допуске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соискателя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к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участию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в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проекте принимает</w:t>
      </w:r>
      <w:r w:rsidRPr="00591448">
        <w:rPr>
          <w:spacing w:val="1"/>
          <w:szCs w:val="28"/>
        </w:rPr>
        <w:t xml:space="preserve"> </w:t>
      </w:r>
      <w:r w:rsidRPr="00591448">
        <w:rPr>
          <w:szCs w:val="28"/>
        </w:rPr>
        <w:t>управление молодёжной политики и реализации социальных инициатив администрации Сургутского района.</w:t>
      </w:r>
    </w:p>
    <w:p w14:paraId="108F56E1" w14:textId="52FFA338" w:rsidR="00D749E0" w:rsidRDefault="00D749E0" w:rsidP="00D749E0">
      <w:pPr>
        <w:tabs>
          <w:tab w:val="left" w:pos="0"/>
        </w:tabs>
        <w:spacing w:line="240" w:lineRule="auto"/>
        <w:ind w:right="-4"/>
        <w:rPr>
          <w:szCs w:val="28"/>
        </w:rPr>
      </w:pPr>
    </w:p>
    <w:p w14:paraId="34257974" w14:textId="1CB13661" w:rsidR="00D749E0" w:rsidRDefault="00D749E0" w:rsidP="00D749E0">
      <w:pPr>
        <w:tabs>
          <w:tab w:val="left" w:pos="0"/>
        </w:tabs>
        <w:spacing w:line="240" w:lineRule="auto"/>
        <w:ind w:right="-4"/>
        <w:rPr>
          <w:szCs w:val="28"/>
        </w:rPr>
      </w:pPr>
    </w:p>
    <w:p w14:paraId="557FD58B" w14:textId="77777777" w:rsidR="00D749E0" w:rsidRPr="00D749E0" w:rsidRDefault="00D749E0" w:rsidP="00D749E0">
      <w:pPr>
        <w:tabs>
          <w:tab w:val="left" w:pos="0"/>
        </w:tabs>
        <w:spacing w:line="240" w:lineRule="auto"/>
        <w:ind w:right="-4"/>
        <w:rPr>
          <w:szCs w:val="28"/>
        </w:rPr>
      </w:pPr>
    </w:p>
    <w:p w14:paraId="4B84155C" w14:textId="0F52D538" w:rsidR="00903DE4" w:rsidRPr="00591448" w:rsidRDefault="00903DE4" w:rsidP="00591448">
      <w:pPr>
        <w:pStyle w:val="a3"/>
        <w:numPr>
          <w:ilvl w:val="0"/>
          <w:numId w:val="40"/>
        </w:numPr>
        <w:tabs>
          <w:tab w:val="left" w:pos="0"/>
        </w:tabs>
        <w:spacing w:line="240" w:lineRule="auto"/>
        <w:ind w:left="0" w:right="-4" w:firstLine="0"/>
        <w:jc w:val="center"/>
        <w:rPr>
          <w:b/>
          <w:szCs w:val="28"/>
        </w:rPr>
      </w:pPr>
      <w:r w:rsidRPr="00591448">
        <w:rPr>
          <w:b/>
          <w:szCs w:val="28"/>
        </w:rPr>
        <w:t>Организаторы проекта</w:t>
      </w:r>
    </w:p>
    <w:p w14:paraId="77CA77EB" w14:textId="1B527D19" w:rsidR="00903DE4" w:rsidRPr="00591448" w:rsidRDefault="00903DE4" w:rsidP="00591448">
      <w:pPr>
        <w:pStyle w:val="a3"/>
        <w:numPr>
          <w:ilvl w:val="1"/>
          <w:numId w:val="40"/>
        </w:numPr>
        <w:tabs>
          <w:tab w:val="left" w:pos="0"/>
        </w:tabs>
        <w:spacing w:line="240" w:lineRule="auto"/>
        <w:ind w:left="0" w:right="-4" w:firstLine="709"/>
        <w:rPr>
          <w:szCs w:val="28"/>
        </w:rPr>
      </w:pPr>
      <w:r w:rsidRPr="00591448">
        <w:rPr>
          <w:szCs w:val="28"/>
        </w:rPr>
        <w:lastRenderedPageBreak/>
        <w:t>Имеют право привлекать партнёров к организации и проведению Проекта.</w:t>
      </w:r>
    </w:p>
    <w:p w14:paraId="4695E06E" w14:textId="0C0DECF7" w:rsidR="00903DE4" w:rsidRPr="00591448" w:rsidRDefault="00903DE4" w:rsidP="00591448">
      <w:pPr>
        <w:pStyle w:val="a3"/>
        <w:numPr>
          <w:ilvl w:val="1"/>
          <w:numId w:val="40"/>
        </w:numPr>
        <w:tabs>
          <w:tab w:val="left" w:pos="0"/>
        </w:tabs>
        <w:spacing w:line="240" w:lineRule="auto"/>
        <w:ind w:left="0" w:right="-4" w:firstLine="709"/>
        <w:rPr>
          <w:szCs w:val="28"/>
        </w:rPr>
      </w:pPr>
      <w:r w:rsidRPr="00591448">
        <w:rPr>
          <w:szCs w:val="28"/>
        </w:rPr>
        <w:t>Вносить изменения в настоящее Положение.</w:t>
      </w:r>
    </w:p>
    <w:p w14:paraId="0D487D8D" w14:textId="30453766" w:rsidR="00903DE4" w:rsidRPr="00591448" w:rsidRDefault="00903DE4" w:rsidP="00591448">
      <w:pPr>
        <w:pStyle w:val="a3"/>
        <w:numPr>
          <w:ilvl w:val="1"/>
          <w:numId w:val="40"/>
        </w:numPr>
        <w:tabs>
          <w:tab w:val="left" w:pos="0"/>
        </w:tabs>
        <w:spacing w:line="240" w:lineRule="auto"/>
        <w:ind w:left="0" w:right="-4" w:firstLine="709"/>
        <w:rPr>
          <w:szCs w:val="28"/>
        </w:rPr>
      </w:pPr>
      <w:r w:rsidRPr="00591448">
        <w:rPr>
          <w:szCs w:val="28"/>
        </w:rPr>
        <w:t>Осуществлять контроль за исполнением проекта со стороны привлечённых партнёров.</w:t>
      </w:r>
    </w:p>
    <w:p w14:paraId="08436EC1" w14:textId="207DC206" w:rsidR="00903DE4" w:rsidRPr="00591448" w:rsidRDefault="00903DE4" w:rsidP="00591448">
      <w:pPr>
        <w:pStyle w:val="ae"/>
        <w:spacing w:before="4"/>
        <w:ind w:right="-4"/>
        <w:jc w:val="left"/>
      </w:pPr>
    </w:p>
    <w:p w14:paraId="138930CE" w14:textId="3A346092" w:rsidR="00591448" w:rsidRPr="00591448" w:rsidRDefault="00591448" w:rsidP="00591448">
      <w:pPr>
        <w:pStyle w:val="ae"/>
        <w:numPr>
          <w:ilvl w:val="0"/>
          <w:numId w:val="40"/>
        </w:numPr>
        <w:spacing w:before="4"/>
        <w:ind w:left="0" w:right="-4" w:firstLine="0"/>
        <w:jc w:val="center"/>
        <w:rPr>
          <w:b/>
        </w:rPr>
      </w:pPr>
      <w:r w:rsidRPr="00591448">
        <w:rPr>
          <w:b/>
        </w:rPr>
        <w:t>Расходы по организации и проведению мероприятий Проекта</w:t>
      </w:r>
    </w:p>
    <w:p w14:paraId="0669A61F" w14:textId="49F96060" w:rsidR="00591448" w:rsidRPr="00591448" w:rsidRDefault="00591448" w:rsidP="00591448">
      <w:pPr>
        <w:pStyle w:val="ae"/>
        <w:numPr>
          <w:ilvl w:val="1"/>
          <w:numId w:val="40"/>
        </w:numPr>
        <w:spacing w:before="4"/>
        <w:ind w:left="0" w:right="-4" w:firstLine="709"/>
      </w:pPr>
      <w:r w:rsidRPr="00591448">
        <w:t>Расходы, связанные с обеспечением реализации Проекта, осуществляются за счёт средств организаторов.</w:t>
      </w:r>
    </w:p>
    <w:p w14:paraId="7EF319A3" w14:textId="4F2B8F74" w:rsidR="00591448" w:rsidRPr="00591448" w:rsidRDefault="00591448" w:rsidP="00591448">
      <w:pPr>
        <w:pStyle w:val="ae"/>
        <w:spacing w:before="4"/>
        <w:ind w:right="-4"/>
      </w:pPr>
    </w:p>
    <w:p w14:paraId="552B3E1D" w14:textId="156FF879" w:rsidR="00591448" w:rsidRPr="00591448" w:rsidRDefault="00591448" w:rsidP="00591448">
      <w:pPr>
        <w:pStyle w:val="ae"/>
        <w:numPr>
          <w:ilvl w:val="0"/>
          <w:numId w:val="40"/>
        </w:numPr>
        <w:spacing w:before="4"/>
        <w:ind w:left="0" w:right="-4" w:firstLine="0"/>
        <w:jc w:val="center"/>
        <w:rPr>
          <w:b/>
        </w:rPr>
      </w:pPr>
      <w:r w:rsidRPr="00591448">
        <w:rPr>
          <w:b/>
        </w:rPr>
        <w:t>Контактная информация</w:t>
      </w:r>
    </w:p>
    <w:p w14:paraId="039C0749" w14:textId="1A34EAA0" w:rsidR="00591448" w:rsidRPr="00591448" w:rsidRDefault="00591448" w:rsidP="00591448">
      <w:pPr>
        <w:pStyle w:val="ae"/>
        <w:numPr>
          <w:ilvl w:val="1"/>
          <w:numId w:val="40"/>
        </w:numPr>
        <w:spacing w:before="4"/>
        <w:ind w:left="0" w:right="-4" w:firstLine="709"/>
      </w:pPr>
      <w:r w:rsidRPr="00591448">
        <w:t xml:space="preserve">Муниципальное автономное учреждение Сургутского района «Районный молодёжный центр»: г. п. Белый Яр, Лесная, строение 9/2, каб. 233, тел.: +7 (3462) 550-718, e-mail: </w:t>
      </w:r>
      <w:hyperlink r:id="rId9" w:history="1">
        <w:r w:rsidRPr="00591448">
          <w:rPr>
            <w:rStyle w:val="aa"/>
          </w:rPr>
          <w:t>rmc-mp@mail.ru</w:t>
        </w:r>
      </w:hyperlink>
      <w:r w:rsidRPr="00591448">
        <w:t>.</w:t>
      </w:r>
    </w:p>
    <w:p w14:paraId="52D45946" w14:textId="77777777" w:rsidR="00591448" w:rsidRPr="00591448" w:rsidRDefault="00591448" w:rsidP="00591448">
      <w:pPr>
        <w:pStyle w:val="ae"/>
        <w:numPr>
          <w:ilvl w:val="1"/>
          <w:numId w:val="40"/>
        </w:numPr>
        <w:spacing w:before="4"/>
        <w:ind w:left="0" w:right="-4" w:firstLine="709"/>
      </w:pPr>
      <w:r w:rsidRPr="00591448">
        <w:t xml:space="preserve">Контактные лица: </w:t>
      </w:r>
    </w:p>
    <w:p w14:paraId="0734A318" w14:textId="08F82050" w:rsidR="00591448" w:rsidRPr="00591448" w:rsidRDefault="00591448" w:rsidP="00591448">
      <w:pPr>
        <w:pStyle w:val="ae"/>
        <w:numPr>
          <w:ilvl w:val="0"/>
          <w:numId w:val="41"/>
        </w:numPr>
        <w:spacing w:before="4"/>
        <w:ind w:left="0" w:right="-4" w:firstLine="709"/>
      </w:pPr>
      <w:r w:rsidRPr="00591448">
        <w:t xml:space="preserve">Латышев Андрей Владимирович, начальник отдела реализации основных направлений молодёжной политики </w:t>
      </w:r>
      <w:r>
        <w:t>МАУ</w:t>
      </w:r>
      <w:r w:rsidRPr="00591448">
        <w:t xml:space="preserve"> «Районный молодёжный центр» +7 (3462) 550-718;</w:t>
      </w:r>
    </w:p>
    <w:p w14:paraId="4C2495E2" w14:textId="12BDF1E1" w:rsidR="00591448" w:rsidRPr="00591448" w:rsidRDefault="00591448" w:rsidP="00591448">
      <w:pPr>
        <w:pStyle w:val="ae"/>
        <w:numPr>
          <w:ilvl w:val="0"/>
          <w:numId w:val="41"/>
        </w:numPr>
        <w:spacing w:before="4"/>
        <w:ind w:left="0" w:right="-4" w:firstLine="709"/>
      </w:pPr>
      <w:r w:rsidRPr="00591448">
        <w:t xml:space="preserve">Сармантинова Татьяна Ильинична, заместитель начальника отдела реализации основных направлений молодёжной политики </w:t>
      </w:r>
      <w:r>
        <w:t>МАУ</w:t>
      </w:r>
      <w:r w:rsidRPr="00591448">
        <w:t xml:space="preserve"> «Районный молодёжный центр»», +7 (3462) 550-718.</w:t>
      </w:r>
    </w:p>
    <w:p w14:paraId="7E67B381" w14:textId="6B5E661B" w:rsidR="00903DE4" w:rsidRPr="00591448" w:rsidRDefault="00903DE4" w:rsidP="00591448">
      <w:pPr>
        <w:spacing w:line="240" w:lineRule="auto"/>
        <w:ind w:right="-4"/>
        <w:rPr>
          <w:b/>
          <w:szCs w:val="28"/>
        </w:rPr>
      </w:pPr>
    </w:p>
    <w:p w14:paraId="6127122F" w14:textId="33B0E9D4" w:rsidR="003763E1" w:rsidRDefault="003763E1" w:rsidP="00591448">
      <w:pPr>
        <w:spacing w:line="240" w:lineRule="auto"/>
        <w:ind w:right="-4"/>
        <w:outlineLvl w:val="1"/>
        <w:rPr>
          <w:szCs w:val="28"/>
        </w:rPr>
      </w:pPr>
    </w:p>
    <w:p w14:paraId="2507359F" w14:textId="20A0D2CE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54C3EB99" w14:textId="7B322059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4D0FF962" w14:textId="78DEF299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1C0DDB29" w14:textId="5A9D65DF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6359FBC5" w14:textId="0E1C93A7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79593466" w14:textId="6E3C18E0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129331E7" w14:textId="33EE2D61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534FC07F" w14:textId="3598B54F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3E706420" w14:textId="78BE03F3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2CAA89CC" w14:textId="25752F27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1B9EAF0E" w14:textId="31AE754B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0CD6837C" w14:textId="1C7ED93B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49607437" w14:textId="14573C46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71AFF82F" w14:textId="06D10A1B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1C7D57FF" w14:textId="0FA58F3B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5D7489BF" w14:textId="5AD550E2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448CC88A" w14:textId="67F63930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6BFCC538" w14:textId="5B26ECEE" w:rsidR="00F9350F" w:rsidRDefault="00F9350F" w:rsidP="00591448">
      <w:pPr>
        <w:spacing w:line="240" w:lineRule="auto"/>
        <w:ind w:right="-4"/>
        <w:outlineLvl w:val="1"/>
        <w:rPr>
          <w:szCs w:val="28"/>
        </w:rPr>
      </w:pPr>
    </w:p>
    <w:p w14:paraId="79CBECFE" w14:textId="1F4FC955" w:rsidR="00F9350F" w:rsidRDefault="00F9350F" w:rsidP="00F9350F">
      <w:pPr>
        <w:spacing w:line="240" w:lineRule="auto"/>
        <w:ind w:left="0" w:right="-4" w:firstLine="0"/>
        <w:outlineLvl w:val="1"/>
        <w:rPr>
          <w:szCs w:val="28"/>
        </w:rPr>
      </w:pPr>
    </w:p>
    <w:p w14:paraId="2EEDAB21" w14:textId="77777777" w:rsidR="00F9350F" w:rsidRDefault="00F9350F" w:rsidP="00F9350F">
      <w:pPr>
        <w:shd w:val="clear" w:color="auto" w:fill="FFFFFF"/>
        <w:spacing w:line="240" w:lineRule="auto"/>
        <w:ind w:left="4253" w:right="-4"/>
        <w:jc w:val="right"/>
        <w:textAlignment w:val="baseline"/>
        <w:rPr>
          <w:sz w:val="20"/>
          <w:szCs w:val="28"/>
        </w:rPr>
      </w:pPr>
    </w:p>
    <w:p w14:paraId="18251190" w14:textId="74E84F00" w:rsidR="00F9350F" w:rsidRPr="009A00DB" w:rsidRDefault="00F9350F" w:rsidP="00F9350F">
      <w:pPr>
        <w:shd w:val="clear" w:color="auto" w:fill="FFFFFF"/>
        <w:spacing w:line="240" w:lineRule="auto"/>
        <w:ind w:left="4253" w:right="-4"/>
        <w:jc w:val="right"/>
        <w:textAlignment w:val="baseline"/>
        <w:rPr>
          <w:sz w:val="20"/>
          <w:szCs w:val="28"/>
        </w:rPr>
      </w:pPr>
      <w:r>
        <w:rPr>
          <w:sz w:val="20"/>
          <w:szCs w:val="28"/>
        </w:rPr>
        <w:t>Приложение</w:t>
      </w:r>
      <w:r w:rsidRPr="009A00DB">
        <w:rPr>
          <w:sz w:val="20"/>
          <w:szCs w:val="28"/>
        </w:rPr>
        <w:t xml:space="preserve"> </w:t>
      </w:r>
      <w:r>
        <w:rPr>
          <w:sz w:val="20"/>
          <w:szCs w:val="28"/>
        </w:rPr>
        <w:t>1</w:t>
      </w:r>
      <w:r w:rsidRPr="009A00DB">
        <w:rPr>
          <w:sz w:val="20"/>
          <w:szCs w:val="28"/>
        </w:rPr>
        <w:t xml:space="preserve"> к Положению </w:t>
      </w:r>
    </w:p>
    <w:p w14:paraId="611F8678" w14:textId="5D64EBF9" w:rsidR="00F9350F" w:rsidRPr="009A00DB" w:rsidRDefault="00F9350F" w:rsidP="00F9350F">
      <w:pPr>
        <w:shd w:val="clear" w:color="auto" w:fill="FFFFFF"/>
        <w:spacing w:line="240" w:lineRule="auto"/>
        <w:ind w:left="4253" w:right="-4"/>
        <w:jc w:val="right"/>
        <w:textAlignment w:val="baseline"/>
        <w:rPr>
          <w:sz w:val="20"/>
          <w:szCs w:val="28"/>
        </w:rPr>
      </w:pPr>
      <w:r w:rsidRPr="009A00DB">
        <w:rPr>
          <w:sz w:val="20"/>
          <w:szCs w:val="28"/>
        </w:rPr>
        <w:lastRenderedPageBreak/>
        <w:t xml:space="preserve">«Об организации и проведении </w:t>
      </w:r>
      <w:r>
        <w:rPr>
          <w:sz w:val="20"/>
          <w:szCs w:val="28"/>
        </w:rPr>
        <w:t xml:space="preserve">проекта «Вышка района» в рамках </w:t>
      </w:r>
      <w:r w:rsidRPr="009A00DB">
        <w:rPr>
          <w:sz w:val="20"/>
          <w:szCs w:val="28"/>
        </w:rPr>
        <w:t>районного слёта-фести</w:t>
      </w:r>
      <w:r>
        <w:rPr>
          <w:sz w:val="20"/>
          <w:szCs w:val="28"/>
        </w:rPr>
        <w:t>валя добровольцев (волонтёров) С</w:t>
      </w:r>
      <w:r w:rsidRPr="009A00DB">
        <w:rPr>
          <w:sz w:val="20"/>
          <w:szCs w:val="28"/>
        </w:rPr>
        <w:t xml:space="preserve">ургутского района «Добрый район» </w:t>
      </w:r>
    </w:p>
    <w:p w14:paraId="11769C89" w14:textId="77777777" w:rsidR="00F9350F" w:rsidRPr="009A00DB" w:rsidRDefault="00F9350F" w:rsidP="00F9350F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</w:p>
    <w:p w14:paraId="0E5FFFAD" w14:textId="77777777" w:rsidR="00F9350F" w:rsidRPr="009A00DB" w:rsidRDefault="00F9350F" w:rsidP="00F9350F">
      <w:pPr>
        <w:shd w:val="clear" w:color="auto" w:fill="FFFFFF"/>
        <w:tabs>
          <w:tab w:val="left" w:pos="0"/>
        </w:tabs>
        <w:ind w:right="-4"/>
        <w:jc w:val="center"/>
        <w:textAlignment w:val="baseline"/>
        <w:rPr>
          <w:b/>
          <w:sz w:val="26"/>
          <w:szCs w:val="26"/>
        </w:rPr>
      </w:pPr>
      <w:r w:rsidRPr="009A00DB">
        <w:rPr>
          <w:b/>
          <w:sz w:val="26"/>
          <w:szCs w:val="26"/>
        </w:rPr>
        <w:t xml:space="preserve">Программа </w:t>
      </w:r>
      <w:r w:rsidRPr="009A00DB">
        <w:rPr>
          <w:b/>
          <w:color w:val="000000" w:themeColor="text1"/>
          <w:sz w:val="26"/>
          <w:szCs w:val="26"/>
        </w:rPr>
        <w:t xml:space="preserve">проведения </w:t>
      </w:r>
      <w:r w:rsidRPr="009A00DB">
        <w:rPr>
          <w:b/>
          <w:sz w:val="26"/>
          <w:szCs w:val="26"/>
        </w:rPr>
        <w:t>районного</w:t>
      </w:r>
    </w:p>
    <w:p w14:paraId="13E04367" w14:textId="77777777" w:rsidR="00F9350F" w:rsidRPr="009A00DB" w:rsidRDefault="00F9350F" w:rsidP="00F9350F">
      <w:pPr>
        <w:shd w:val="clear" w:color="auto" w:fill="FFFFFF"/>
        <w:tabs>
          <w:tab w:val="left" w:pos="0"/>
        </w:tabs>
        <w:ind w:right="-4"/>
        <w:jc w:val="center"/>
        <w:textAlignment w:val="baseline"/>
        <w:rPr>
          <w:b/>
          <w:sz w:val="26"/>
          <w:szCs w:val="26"/>
        </w:rPr>
      </w:pPr>
      <w:r w:rsidRPr="009A00DB">
        <w:rPr>
          <w:b/>
          <w:sz w:val="26"/>
          <w:szCs w:val="26"/>
        </w:rPr>
        <w:t xml:space="preserve">слёта-фестиваля добровольцев (волонтёров) Сургутского района </w:t>
      </w:r>
    </w:p>
    <w:p w14:paraId="1D8678B3" w14:textId="77777777" w:rsidR="00F9350F" w:rsidRPr="009A00DB" w:rsidRDefault="00F9350F" w:rsidP="00F9350F">
      <w:pPr>
        <w:shd w:val="clear" w:color="auto" w:fill="FFFFFF"/>
        <w:tabs>
          <w:tab w:val="left" w:pos="0"/>
        </w:tabs>
        <w:ind w:right="-4"/>
        <w:jc w:val="center"/>
        <w:textAlignment w:val="baseline"/>
        <w:rPr>
          <w:b/>
          <w:sz w:val="26"/>
          <w:szCs w:val="26"/>
        </w:rPr>
      </w:pPr>
      <w:r w:rsidRPr="009A00DB">
        <w:rPr>
          <w:b/>
          <w:sz w:val="26"/>
          <w:szCs w:val="26"/>
        </w:rPr>
        <w:t>«Добрый район»</w:t>
      </w:r>
    </w:p>
    <w:p w14:paraId="4AD119EF" w14:textId="77777777" w:rsidR="00F9350F" w:rsidRPr="000C0EC1" w:rsidRDefault="00F9350F" w:rsidP="00F9350F">
      <w:pPr>
        <w:tabs>
          <w:tab w:val="left" w:pos="0"/>
        </w:tabs>
        <w:ind w:right="-4"/>
        <w:jc w:val="center"/>
        <w:rPr>
          <w:sz w:val="26"/>
          <w:szCs w:val="26"/>
        </w:rPr>
      </w:pPr>
      <w:r w:rsidRPr="000C0EC1">
        <w:rPr>
          <w:sz w:val="26"/>
          <w:szCs w:val="26"/>
        </w:rPr>
        <w:t>15 декабря 2024 года (воскресенье)</w:t>
      </w:r>
    </w:p>
    <w:p w14:paraId="52DCB46C" w14:textId="77777777" w:rsidR="00F9350F" w:rsidRPr="009A00DB" w:rsidRDefault="00F9350F" w:rsidP="00F9350F">
      <w:pPr>
        <w:tabs>
          <w:tab w:val="left" w:pos="0"/>
        </w:tabs>
        <w:ind w:right="-4"/>
        <w:jc w:val="center"/>
        <w:rPr>
          <w:sz w:val="26"/>
          <w:szCs w:val="26"/>
        </w:rPr>
      </w:pPr>
    </w:p>
    <w:tbl>
      <w:tblPr>
        <w:tblStyle w:val="13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2122"/>
        <w:gridCol w:w="1559"/>
        <w:gridCol w:w="6520"/>
      </w:tblGrid>
      <w:tr w:rsidR="00F9350F" w:rsidRPr="002C5642" w14:paraId="6FAEDD01" w14:textId="77777777" w:rsidTr="0030712D">
        <w:trPr>
          <w:trHeight w:val="41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81D3" w14:textId="77777777" w:rsidR="00F9350F" w:rsidRPr="002C5642" w:rsidRDefault="00F9350F" w:rsidP="0030712D">
            <w:pPr>
              <w:spacing w:line="240" w:lineRule="auto"/>
              <w:ind w:right="-27"/>
              <w:jc w:val="center"/>
              <w:rPr>
                <w:b/>
                <w:sz w:val="24"/>
                <w:szCs w:val="24"/>
              </w:rPr>
            </w:pPr>
            <w:r w:rsidRPr="002C5642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FC1" w14:textId="77777777" w:rsidR="00F9350F" w:rsidRPr="002C5642" w:rsidRDefault="00F9350F" w:rsidP="0030712D">
            <w:pPr>
              <w:tabs>
                <w:tab w:val="left" w:pos="178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C564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B94" w14:textId="77777777" w:rsidR="00F9350F" w:rsidRPr="002C5642" w:rsidRDefault="00F9350F" w:rsidP="0030712D">
            <w:pPr>
              <w:spacing w:line="240" w:lineRule="auto"/>
              <w:ind w:firstLine="45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5642">
              <w:rPr>
                <w:rFonts w:eastAsia="Calibri"/>
                <w:b/>
                <w:sz w:val="24"/>
                <w:szCs w:val="24"/>
              </w:rPr>
              <w:t>Мероприятие</w:t>
            </w:r>
          </w:p>
        </w:tc>
      </w:tr>
      <w:tr w:rsidR="00F9350F" w:rsidRPr="002C5642" w14:paraId="7CEF0857" w14:textId="77777777" w:rsidTr="0030712D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7377" w14:textId="77777777" w:rsidR="00F9350F" w:rsidRPr="002C5642" w:rsidRDefault="00F9350F" w:rsidP="0030712D">
            <w:pPr>
              <w:spacing w:line="240" w:lineRule="auto"/>
              <w:ind w:right="-27"/>
              <w:jc w:val="center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 xml:space="preserve">Сургутский район, </w:t>
            </w:r>
            <w:r>
              <w:rPr>
                <w:sz w:val="24"/>
                <w:szCs w:val="24"/>
              </w:rPr>
              <w:t xml:space="preserve">          </w:t>
            </w:r>
            <w:r w:rsidRPr="002C5642">
              <w:rPr>
                <w:sz w:val="24"/>
                <w:szCs w:val="24"/>
              </w:rPr>
              <w:t xml:space="preserve">г.п. Белый Яр, </w:t>
            </w:r>
            <w:r w:rsidRPr="002C564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​</w:t>
            </w:r>
            <w:hyperlink r:id="rId10" w:history="1">
              <w:r w:rsidRPr="002C5642">
                <w:rPr>
                  <w:color w:val="262626"/>
                  <w:sz w:val="24"/>
                  <w:szCs w:val="24"/>
                  <w:bdr w:val="none" w:sz="0" w:space="0" w:color="auto" w:frame="1"/>
                </w:rPr>
                <w:t>9/2</w:t>
              </w:r>
            </w:hyperlink>
            <w:r w:rsidRPr="002C564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2C5642">
              <w:rPr>
                <w:sz w:val="24"/>
                <w:szCs w:val="24"/>
              </w:rPr>
              <w:t>муниципальное автономное учреждение Сургутского района</w:t>
            </w:r>
          </w:p>
          <w:p w14:paraId="0F9758B3" w14:textId="77777777" w:rsidR="00F9350F" w:rsidRPr="002C5642" w:rsidRDefault="00F9350F" w:rsidP="0030712D">
            <w:pPr>
              <w:spacing w:line="240" w:lineRule="auto"/>
              <w:ind w:right="-27"/>
              <w:jc w:val="center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>«Районный Центр Культуры».</w:t>
            </w:r>
          </w:p>
          <w:p w14:paraId="3C3294E8" w14:textId="77777777" w:rsidR="00F9350F" w:rsidRPr="002C5642" w:rsidRDefault="00F9350F" w:rsidP="0030712D">
            <w:pPr>
              <w:spacing w:line="240" w:lineRule="auto"/>
              <w:ind w:right="-2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65DD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>10.00 – 11.00</w:t>
            </w:r>
          </w:p>
          <w:p w14:paraId="145BCA78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28C0" w14:textId="77777777" w:rsidR="00F9350F" w:rsidRPr="002C5642" w:rsidRDefault="00F9350F" w:rsidP="0030712D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C5642">
              <w:rPr>
                <w:rFonts w:eastAsia="Calibri"/>
                <w:sz w:val="24"/>
                <w:szCs w:val="24"/>
              </w:rPr>
              <w:t>Заезд/регистрация участников/</w:t>
            </w:r>
            <w:r w:rsidRPr="002C5642">
              <w:rPr>
                <w:rFonts w:eastAsia="Calibri"/>
                <w:color w:val="000000" w:themeColor="text1"/>
                <w:sz w:val="24"/>
                <w:szCs w:val="24"/>
              </w:rPr>
              <w:t>выступление кавер-группы.</w:t>
            </w:r>
          </w:p>
        </w:tc>
      </w:tr>
      <w:tr w:rsidR="00F9350F" w:rsidRPr="002C5642" w14:paraId="6A783DE7" w14:textId="77777777" w:rsidTr="0030712D">
        <w:trPr>
          <w:trHeight w:val="1519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FF374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119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>10:00 – 17:30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4F0" w14:textId="77777777" w:rsidR="00F9350F" w:rsidRPr="002C5642" w:rsidRDefault="00F9350F" w:rsidP="0030712D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C5642">
              <w:rPr>
                <w:rFonts w:eastAsia="Calibri"/>
                <w:sz w:val="24"/>
                <w:szCs w:val="24"/>
              </w:rPr>
              <w:t>Выставка-ярмарка брендированной продукции проекта «Маркет РМЦ»:</w:t>
            </w:r>
          </w:p>
          <w:p w14:paraId="612BDADD" w14:textId="77777777" w:rsidR="00F9350F" w:rsidRPr="002C5642" w:rsidRDefault="00F9350F" w:rsidP="0030712D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C5642">
              <w:rPr>
                <w:rFonts w:eastAsia="Calibri"/>
                <w:bCs/>
                <w:sz w:val="24"/>
                <w:szCs w:val="24"/>
              </w:rPr>
              <w:t>- брендированную продукцию проекта «Маркет РМЦ» можно «приобрести» в обмен на заработанные баллы, полученные в ходе участия в активностях площадок Слёта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F9350F" w:rsidRPr="002C5642" w14:paraId="0F3FAC3E" w14:textId="77777777" w:rsidTr="0030712D">
        <w:trPr>
          <w:trHeight w:val="42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BBD28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322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>11:00 – 11:15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C3C1" w14:textId="77777777" w:rsidR="00F9350F" w:rsidRPr="002C5642" w:rsidRDefault="00F9350F" w:rsidP="0030712D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C5642">
              <w:rPr>
                <w:rFonts w:eastAsia="Calibri"/>
                <w:sz w:val="24"/>
                <w:szCs w:val="24"/>
              </w:rPr>
              <w:t>Торжественное открытие Слёта.</w:t>
            </w:r>
          </w:p>
        </w:tc>
      </w:tr>
      <w:tr w:rsidR="00F9350F" w:rsidRPr="002C5642" w14:paraId="1A1AE57B" w14:textId="77777777" w:rsidTr="0030712D">
        <w:trPr>
          <w:trHeight w:val="1562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F73EF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E27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>11:15 – 12:45</w:t>
            </w:r>
          </w:p>
          <w:p w14:paraId="42F5D5BB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3D2C" w14:textId="77777777" w:rsidR="00F9350F" w:rsidRPr="002C5642" w:rsidRDefault="00F9350F" w:rsidP="0030712D">
            <w:pPr>
              <w:spacing w:line="240" w:lineRule="auto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>Культурная программа Слёта:</w:t>
            </w:r>
          </w:p>
          <w:p w14:paraId="05D8C3D0" w14:textId="77777777" w:rsidR="00F9350F" w:rsidRPr="002C5642" w:rsidRDefault="00F9350F" w:rsidP="0030712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C5642">
              <w:rPr>
                <w:bCs/>
                <w:sz w:val="24"/>
                <w:szCs w:val="24"/>
              </w:rPr>
              <w:t>- молодёжная площадка (проведение мастер-класса по съемке коротких видео в формате r</w:t>
            </w:r>
            <w:r w:rsidRPr="002C5642">
              <w:rPr>
                <w:bCs/>
                <w:sz w:val="24"/>
                <w:szCs w:val="24"/>
                <w:lang w:val="en-US"/>
              </w:rPr>
              <w:t>eels</w:t>
            </w:r>
            <w:r w:rsidRPr="002C5642">
              <w:rPr>
                <w:bCs/>
                <w:sz w:val="24"/>
                <w:szCs w:val="24"/>
              </w:rPr>
              <w:t>);</w:t>
            </w:r>
          </w:p>
          <w:p w14:paraId="67DCBBBB" w14:textId="77777777" w:rsidR="00F9350F" w:rsidRPr="002C5642" w:rsidRDefault="00F9350F" w:rsidP="0030712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C5642">
              <w:rPr>
                <w:bCs/>
                <w:sz w:val="24"/>
                <w:szCs w:val="24"/>
              </w:rPr>
              <w:t>- добровольческая площадка (проведение практического интерактива с экспертом Губиной Анной).</w:t>
            </w:r>
          </w:p>
        </w:tc>
      </w:tr>
      <w:tr w:rsidR="00F9350F" w:rsidRPr="002C5642" w14:paraId="347FE959" w14:textId="77777777" w:rsidTr="0030712D">
        <w:trPr>
          <w:trHeight w:val="125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24C6B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6935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>11:15 – 12:45</w:t>
            </w:r>
          </w:p>
          <w:p w14:paraId="66C2E2E7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B127" w14:textId="77777777" w:rsidR="00F9350F" w:rsidRPr="002C5642" w:rsidRDefault="00F9350F" w:rsidP="003071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>Полезная программа патриотической площадки в рамках проекта Сургутского района «Патриот #86»:</w:t>
            </w:r>
          </w:p>
          <w:p w14:paraId="39A3FAF6" w14:textId="77777777" w:rsidR="00F9350F" w:rsidRPr="002C5642" w:rsidRDefault="00F9350F" w:rsidP="0030712D">
            <w:pPr>
              <w:spacing w:line="240" w:lineRule="auto"/>
              <w:rPr>
                <w:bCs/>
                <w:sz w:val="24"/>
                <w:szCs w:val="24"/>
              </w:rPr>
            </w:pPr>
            <w:r w:rsidRPr="002C5642">
              <w:rPr>
                <w:bCs/>
                <w:sz w:val="24"/>
                <w:szCs w:val="24"/>
              </w:rPr>
              <w:t>- изготовление оберегов для служащих в СВО;</w:t>
            </w:r>
          </w:p>
          <w:p w14:paraId="62DF8861" w14:textId="77777777" w:rsidR="00F9350F" w:rsidRPr="002C5642" w:rsidRDefault="00F9350F" w:rsidP="0030712D">
            <w:pPr>
              <w:spacing w:line="240" w:lineRule="auto"/>
              <w:rPr>
                <w:sz w:val="24"/>
                <w:szCs w:val="24"/>
              </w:rPr>
            </w:pPr>
            <w:r w:rsidRPr="002C5642">
              <w:rPr>
                <w:bCs/>
                <w:sz w:val="24"/>
                <w:szCs w:val="24"/>
              </w:rPr>
              <w:t>- мастер-класс по изготовлению «сухого» душа.</w:t>
            </w:r>
          </w:p>
        </w:tc>
      </w:tr>
      <w:tr w:rsidR="00F9350F" w:rsidRPr="002C5642" w14:paraId="2DC73CB9" w14:textId="77777777" w:rsidTr="0030712D">
        <w:trPr>
          <w:trHeight w:val="431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7DBB1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DF67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>12:45 – 13:30</w:t>
            </w:r>
          </w:p>
          <w:p w14:paraId="393E64E9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071A" w14:textId="77777777" w:rsidR="00F9350F" w:rsidRPr="002C5642" w:rsidRDefault="00F9350F" w:rsidP="0030712D">
            <w:pPr>
              <w:spacing w:line="240" w:lineRule="auto"/>
              <w:rPr>
                <w:sz w:val="24"/>
                <w:szCs w:val="24"/>
              </w:rPr>
            </w:pPr>
            <w:r w:rsidRPr="002C5642">
              <w:rPr>
                <w:bCs/>
                <w:sz w:val="24"/>
                <w:szCs w:val="24"/>
              </w:rPr>
              <w:t>Кофе-брейк.</w:t>
            </w:r>
          </w:p>
        </w:tc>
      </w:tr>
      <w:tr w:rsidR="00F9350F" w:rsidRPr="002C5642" w14:paraId="4FC09AED" w14:textId="77777777" w:rsidTr="0030712D">
        <w:trPr>
          <w:trHeight w:val="237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15B99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6FB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>13:30 – 15:00</w:t>
            </w:r>
          </w:p>
          <w:p w14:paraId="3E510253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0D82" w14:textId="77777777" w:rsidR="00F9350F" w:rsidRPr="002C5642" w:rsidRDefault="00F9350F" w:rsidP="0030712D">
            <w:pPr>
              <w:spacing w:line="240" w:lineRule="auto"/>
              <w:rPr>
                <w:bCs/>
                <w:sz w:val="24"/>
                <w:szCs w:val="24"/>
              </w:rPr>
            </w:pPr>
            <w:r w:rsidRPr="002C5642">
              <w:rPr>
                <w:bCs/>
                <w:sz w:val="24"/>
                <w:szCs w:val="24"/>
              </w:rPr>
              <w:t>Церемония награждения:</w:t>
            </w:r>
          </w:p>
          <w:p w14:paraId="6FBA0885" w14:textId="77777777" w:rsidR="00F9350F" w:rsidRPr="002C5642" w:rsidRDefault="00F9350F" w:rsidP="0030712D">
            <w:pPr>
              <w:spacing w:line="240" w:lineRule="auto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>- вручение благодарственных писем добровольцам по итогам года;</w:t>
            </w:r>
          </w:p>
          <w:p w14:paraId="4EE5BD6B" w14:textId="77777777" w:rsidR="00F9350F" w:rsidRPr="002C5642" w:rsidRDefault="00F9350F" w:rsidP="003071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>- награждение победителей и участников Премии лучших добровольческих (волонтёрских) практик Сургутского района «Одобрено добром»;</w:t>
            </w:r>
          </w:p>
          <w:p w14:paraId="5EA08950" w14:textId="77777777" w:rsidR="00F9350F" w:rsidRPr="002C5642" w:rsidRDefault="00F9350F" w:rsidP="003071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>- награждение талантливой, перспективной, активной молодёжи и специалистов проекта «Вышка района».</w:t>
            </w:r>
          </w:p>
        </w:tc>
      </w:tr>
      <w:tr w:rsidR="00F9350F" w:rsidRPr="002C5642" w14:paraId="15FA8814" w14:textId="77777777" w:rsidTr="0030712D">
        <w:trPr>
          <w:trHeight w:val="411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46046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FAA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>15:00 – 17:00</w:t>
            </w:r>
          </w:p>
          <w:p w14:paraId="0741AC7B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977D" w14:textId="28611D9F" w:rsidR="00F9350F" w:rsidRPr="002C5642" w:rsidRDefault="00F9350F" w:rsidP="0030712D">
            <w:pPr>
              <w:spacing w:line="240" w:lineRule="auto"/>
              <w:rPr>
                <w:bCs/>
                <w:sz w:val="24"/>
                <w:szCs w:val="24"/>
              </w:rPr>
            </w:pPr>
            <w:r w:rsidRPr="002C5642">
              <w:rPr>
                <w:bCs/>
                <w:sz w:val="24"/>
                <w:szCs w:val="24"/>
              </w:rPr>
              <w:t>Интеллектуал</w:t>
            </w:r>
            <w:r>
              <w:rPr>
                <w:bCs/>
                <w:sz w:val="24"/>
                <w:szCs w:val="24"/>
              </w:rPr>
              <w:t>ьно-музыкальный новогодний квиз</w:t>
            </w:r>
            <w:r w:rsidRPr="002C5642">
              <w:rPr>
                <w:bCs/>
                <w:sz w:val="24"/>
                <w:szCs w:val="24"/>
              </w:rPr>
              <w:t>.</w:t>
            </w:r>
          </w:p>
        </w:tc>
      </w:tr>
      <w:tr w:rsidR="00F9350F" w:rsidRPr="002C5642" w14:paraId="38323C48" w14:textId="77777777" w:rsidTr="0030712D">
        <w:trPr>
          <w:trHeight w:val="661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2FDF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5839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>17:00 – 17:30</w:t>
            </w:r>
          </w:p>
          <w:p w14:paraId="77957738" w14:textId="77777777" w:rsidR="00F9350F" w:rsidRPr="002C5642" w:rsidRDefault="00F9350F" w:rsidP="0030712D">
            <w:pPr>
              <w:spacing w:line="240" w:lineRule="auto"/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8A91" w14:textId="77777777" w:rsidR="00F9350F" w:rsidRPr="002C5642" w:rsidRDefault="00F9350F" w:rsidP="0030712D">
            <w:pPr>
              <w:spacing w:line="240" w:lineRule="auto"/>
              <w:rPr>
                <w:sz w:val="24"/>
                <w:szCs w:val="24"/>
              </w:rPr>
            </w:pPr>
            <w:r w:rsidRPr="002C5642">
              <w:rPr>
                <w:sz w:val="24"/>
                <w:szCs w:val="24"/>
              </w:rPr>
              <w:t>Торжественное закрытие Слёта.</w:t>
            </w:r>
          </w:p>
          <w:p w14:paraId="21CFB3D2" w14:textId="77777777" w:rsidR="00F9350F" w:rsidRPr="002C5642" w:rsidRDefault="00F9350F" w:rsidP="0030712D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2C5642">
              <w:rPr>
                <w:sz w:val="24"/>
                <w:szCs w:val="24"/>
              </w:rPr>
              <w:t>Отъезд участников.</w:t>
            </w:r>
          </w:p>
        </w:tc>
      </w:tr>
    </w:tbl>
    <w:p w14:paraId="7A3F6A73" w14:textId="77777777" w:rsidR="00F9350F" w:rsidRPr="00B9500B" w:rsidRDefault="00F9350F" w:rsidP="00F9350F">
      <w:pPr>
        <w:spacing w:after="160" w:line="256" w:lineRule="auto"/>
        <w:jc w:val="left"/>
        <w:rPr>
          <w:szCs w:val="28"/>
        </w:rPr>
      </w:pPr>
    </w:p>
    <w:p w14:paraId="2484DD28" w14:textId="180774A7" w:rsidR="00F9350F" w:rsidRPr="00591448" w:rsidRDefault="00F9350F" w:rsidP="00F9350F">
      <w:pPr>
        <w:spacing w:line="240" w:lineRule="auto"/>
        <w:ind w:left="0" w:right="-4" w:firstLine="0"/>
        <w:outlineLvl w:val="1"/>
        <w:rPr>
          <w:szCs w:val="28"/>
        </w:rPr>
      </w:pPr>
    </w:p>
    <w:sectPr w:rsidR="00F9350F" w:rsidRPr="00591448" w:rsidSect="00087EC3">
      <w:headerReference w:type="even" r:id="rId11"/>
      <w:headerReference w:type="default" r:id="rId12"/>
      <w:headerReference w:type="first" r:id="rId13"/>
      <w:pgSz w:w="11904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DCF8" w14:textId="77777777" w:rsidR="009F4624" w:rsidRDefault="009F4624">
      <w:pPr>
        <w:spacing w:after="0" w:line="240" w:lineRule="auto"/>
      </w:pPr>
      <w:r>
        <w:separator/>
      </w:r>
    </w:p>
  </w:endnote>
  <w:endnote w:type="continuationSeparator" w:id="0">
    <w:p w14:paraId="51B41E5D" w14:textId="77777777" w:rsidR="009F4624" w:rsidRDefault="009F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F382" w14:textId="77777777" w:rsidR="009F4624" w:rsidRDefault="009F4624">
      <w:pPr>
        <w:spacing w:after="0" w:line="240" w:lineRule="auto"/>
      </w:pPr>
      <w:r>
        <w:separator/>
      </w:r>
    </w:p>
  </w:footnote>
  <w:footnote w:type="continuationSeparator" w:id="0">
    <w:p w14:paraId="7E1E94A7" w14:textId="77777777" w:rsidR="009F4624" w:rsidRDefault="009F4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F50F" w14:textId="77777777" w:rsidR="002501DD" w:rsidRDefault="002501D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4717" w14:textId="77777777" w:rsidR="002501DD" w:rsidRDefault="002501DD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5BEB" w14:textId="77777777" w:rsidR="002501DD" w:rsidRDefault="002501D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rFonts w:eastAsia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-425"/>
        </w:tabs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/>
      </w:rPr>
    </w:lvl>
  </w:abstractNum>
  <w:abstractNum w:abstractNumId="3" w15:restartNumberingAfterBreak="0">
    <w:nsid w:val="01D86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1FE1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2907372"/>
    <w:multiLevelType w:val="hybridMultilevel"/>
    <w:tmpl w:val="68DE8BB2"/>
    <w:lvl w:ilvl="0" w:tplc="99862BC0">
      <w:numFmt w:val="bullet"/>
      <w:lvlText w:val="-"/>
      <w:lvlJc w:val="left"/>
      <w:pPr>
        <w:ind w:left="1261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B8F7A4">
      <w:numFmt w:val="bullet"/>
      <w:lvlText w:val=""/>
      <w:lvlJc w:val="left"/>
      <w:pPr>
        <w:ind w:left="69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6EE2998">
      <w:numFmt w:val="bullet"/>
      <w:lvlText w:val="•"/>
      <w:lvlJc w:val="left"/>
      <w:pPr>
        <w:ind w:left="2353" w:hanging="286"/>
      </w:pPr>
      <w:rPr>
        <w:rFonts w:hint="default"/>
        <w:lang w:val="ru-RU" w:eastAsia="en-US" w:bidi="ar-SA"/>
      </w:rPr>
    </w:lvl>
    <w:lvl w:ilvl="3" w:tplc="0EF05A0E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4" w:tplc="4968A26A">
      <w:numFmt w:val="bullet"/>
      <w:lvlText w:val="•"/>
      <w:lvlJc w:val="left"/>
      <w:pPr>
        <w:ind w:left="4541" w:hanging="286"/>
      </w:pPr>
      <w:rPr>
        <w:rFonts w:hint="default"/>
        <w:lang w:val="ru-RU" w:eastAsia="en-US" w:bidi="ar-SA"/>
      </w:rPr>
    </w:lvl>
    <w:lvl w:ilvl="5" w:tplc="60286424">
      <w:numFmt w:val="bullet"/>
      <w:lvlText w:val="•"/>
      <w:lvlJc w:val="left"/>
      <w:pPr>
        <w:ind w:left="5635" w:hanging="286"/>
      </w:pPr>
      <w:rPr>
        <w:rFonts w:hint="default"/>
        <w:lang w:val="ru-RU" w:eastAsia="en-US" w:bidi="ar-SA"/>
      </w:rPr>
    </w:lvl>
    <w:lvl w:ilvl="6" w:tplc="0F3E1EC2">
      <w:numFmt w:val="bullet"/>
      <w:lvlText w:val="•"/>
      <w:lvlJc w:val="left"/>
      <w:pPr>
        <w:ind w:left="6729" w:hanging="286"/>
      </w:pPr>
      <w:rPr>
        <w:rFonts w:hint="default"/>
        <w:lang w:val="ru-RU" w:eastAsia="en-US" w:bidi="ar-SA"/>
      </w:rPr>
    </w:lvl>
    <w:lvl w:ilvl="7" w:tplc="4DDC524A">
      <w:numFmt w:val="bullet"/>
      <w:lvlText w:val="•"/>
      <w:lvlJc w:val="left"/>
      <w:pPr>
        <w:ind w:left="7823" w:hanging="286"/>
      </w:pPr>
      <w:rPr>
        <w:rFonts w:hint="default"/>
        <w:lang w:val="ru-RU" w:eastAsia="en-US" w:bidi="ar-SA"/>
      </w:rPr>
    </w:lvl>
    <w:lvl w:ilvl="8" w:tplc="50DA0DFE">
      <w:numFmt w:val="bullet"/>
      <w:lvlText w:val="•"/>
      <w:lvlJc w:val="left"/>
      <w:pPr>
        <w:ind w:left="891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978652E"/>
    <w:multiLevelType w:val="hybridMultilevel"/>
    <w:tmpl w:val="B00897B2"/>
    <w:lvl w:ilvl="0" w:tplc="B5B8F7A4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700C01"/>
    <w:multiLevelType w:val="hybridMultilevel"/>
    <w:tmpl w:val="679E7050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C1C24"/>
    <w:multiLevelType w:val="hybridMultilevel"/>
    <w:tmpl w:val="6BF62E26"/>
    <w:lvl w:ilvl="0" w:tplc="31F86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17F0A"/>
    <w:multiLevelType w:val="hybridMultilevel"/>
    <w:tmpl w:val="E954CDAC"/>
    <w:lvl w:ilvl="0" w:tplc="3CA4EAF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5A14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295C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E152BA"/>
    <w:multiLevelType w:val="multilevel"/>
    <w:tmpl w:val="ED1867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19520F"/>
    <w:multiLevelType w:val="multilevel"/>
    <w:tmpl w:val="C45A31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64A0C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DF426F"/>
    <w:multiLevelType w:val="multilevel"/>
    <w:tmpl w:val="4E961FC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9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E8C6163"/>
    <w:multiLevelType w:val="hybridMultilevel"/>
    <w:tmpl w:val="AAF02DDA"/>
    <w:lvl w:ilvl="0" w:tplc="3CA4EAF4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2FAD42B9"/>
    <w:multiLevelType w:val="multilevel"/>
    <w:tmpl w:val="EFA420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2160"/>
      </w:pPr>
      <w:rPr>
        <w:rFonts w:hint="default"/>
      </w:rPr>
    </w:lvl>
  </w:abstractNum>
  <w:abstractNum w:abstractNumId="18" w15:restartNumberingAfterBreak="0">
    <w:nsid w:val="31FE1252"/>
    <w:multiLevelType w:val="hybridMultilevel"/>
    <w:tmpl w:val="16ECE466"/>
    <w:lvl w:ilvl="0" w:tplc="3CA4EAF4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F95D2C"/>
    <w:multiLevelType w:val="multilevel"/>
    <w:tmpl w:val="915E6F4A"/>
    <w:lvl w:ilvl="0">
      <w:start w:val="2"/>
      <w:numFmt w:val="decimal"/>
      <w:lvlText w:val="%1"/>
      <w:lvlJc w:val="left"/>
      <w:pPr>
        <w:ind w:left="391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" w:hanging="646"/>
      </w:pPr>
      <w:rPr>
        <w:rFonts w:ascii="Times New Roman" w:eastAsia="Times New Roman" w:hAnsi="Times New Roman" w:cs="Times New Roman" w:hint="default"/>
        <w:w w:val="100"/>
        <w:sz w:val="28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53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399A1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D778C4"/>
    <w:multiLevelType w:val="hybridMultilevel"/>
    <w:tmpl w:val="7FECDE7C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D6B3C"/>
    <w:multiLevelType w:val="hybridMultilevel"/>
    <w:tmpl w:val="50843B16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E53F1"/>
    <w:multiLevelType w:val="hybridMultilevel"/>
    <w:tmpl w:val="F8185472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97409"/>
    <w:multiLevelType w:val="hybridMultilevel"/>
    <w:tmpl w:val="94CE0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F14901"/>
    <w:multiLevelType w:val="multilevel"/>
    <w:tmpl w:val="0419001F"/>
    <w:lvl w:ilvl="0">
      <w:start w:val="1"/>
      <w:numFmt w:val="decimal"/>
      <w:lvlText w:val="%1."/>
      <w:lvlJc w:val="left"/>
      <w:pPr>
        <w:ind w:left="85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714" w:hanging="504"/>
      </w:pPr>
    </w:lvl>
    <w:lvl w:ilvl="3">
      <w:start w:val="1"/>
      <w:numFmt w:val="decimal"/>
      <w:lvlText w:val="%1.%2.%3.%4."/>
      <w:lvlJc w:val="left"/>
      <w:pPr>
        <w:ind w:left="2218" w:hanging="648"/>
      </w:pPr>
    </w:lvl>
    <w:lvl w:ilvl="4">
      <w:start w:val="1"/>
      <w:numFmt w:val="decimal"/>
      <w:lvlText w:val="%1.%2.%3.%4.%5."/>
      <w:lvlJc w:val="left"/>
      <w:pPr>
        <w:ind w:left="2722" w:hanging="792"/>
      </w:pPr>
    </w:lvl>
    <w:lvl w:ilvl="5">
      <w:start w:val="1"/>
      <w:numFmt w:val="decimal"/>
      <w:lvlText w:val="%1.%2.%3.%4.%5.%6."/>
      <w:lvlJc w:val="left"/>
      <w:pPr>
        <w:ind w:left="3226" w:hanging="936"/>
      </w:pPr>
    </w:lvl>
    <w:lvl w:ilvl="6">
      <w:start w:val="1"/>
      <w:numFmt w:val="decimal"/>
      <w:lvlText w:val="%1.%2.%3.%4.%5.%6.%7."/>
      <w:lvlJc w:val="left"/>
      <w:pPr>
        <w:ind w:left="3730" w:hanging="1080"/>
      </w:pPr>
    </w:lvl>
    <w:lvl w:ilvl="7">
      <w:start w:val="1"/>
      <w:numFmt w:val="decimal"/>
      <w:lvlText w:val="%1.%2.%3.%4.%5.%6.%7.%8."/>
      <w:lvlJc w:val="left"/>
      <w:pPr>
        <w:ind w:left="4234" w:hanging="1224"/>
      </w:pPr>
    </w:lvl>
    <w:lvl w:ilvl="8">
      <w:start w:val="1"/>
      <w:numFmt w:val="decimal"/>
      <w:lvlText w:val="%1.%2.%3.%4.%5.%6.%7.%8.%9."/>
      <w:lvlJc w:val="left"/>
      <w:pPr>
        <w:ind w:left="4810" w:hanging="1440"/>
      </w:pPr>
    </w:lvl>
  </w:abstractNum>
  <w:abstractNum w:abstractNumId="26" w15:restartNumberingAfterBreak="0">
    <w:nsid w:val="505B0240"/>
    <w:multiLevelType w:val="multilevel"/>
    <w:tmpl w:val="80AA5DC2"/>
    <w:lvl w:ilvl="0">
      <w:start w:val="1"/>
      <w:numFmt w:val="decimal"/>
      <w:lvlText w:val="%1."/>
      <w:lvlJc w:val="left"/>
      <w:pPr>
        <w:ind w:left="2007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78" w:hanging="51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abstractNum w:abstractNumId="27" w15:restartNumberingAfterBreak="0">
    <w:nsid w:val="530F338D"/>
    <w:multiLevelType w:val="multilevel"/>
    <w:tmpl w:val="C630A620"/>
    <w:lvl w:ilvl="0">
      <w:start w:val="3"/>
      <w:numFmt w:val="decimal"/>
      <w:lvlText w:val="%1"/>
      <w:lvlJc w:val="left"/>
      <w:pPr>
        <w:ind w:left="53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5"/>
      </w:pPr>
      <w:rPr>
        <w:rFonts w:ascii="Times New Roman" w:eastAsia="Times New Roman" w:hAnsi="Times New Roman" w:cs="Times New Roman" w:hint="default"/>
        <w:w w:val="100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2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495"/>
      </w:pPr>
      <w:rPr>
        <w:rFonts w:hint="default"/>
        <w:lang w:val="ru-RU" w:eastAsia="en-US" w:bidi="ar-SA"/>
      </w:rPr>
    </w:lvl>
  </w:abstractNum>
  <w:abstractNum w:abstractNumId="28" w15:restartNumberingAfterBreak="0">
    <w:nsid w:val="59D17D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1975BA"/>
    <w:multiLevelType w:val="multilevel"/>
    <w:tmpl w:val="FA96DCBC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30" w15:restartNumberingAfterBreak="0">
    <w:nsid w:val="60DE6513"/>
    <w:multiLevelType w:val="multilevel"/>
    <w:tmpl w:val="C834FD5C"/>
    <w:lvl w:ilvl="0">
      <w:start w:val="6"/>
      <w:numFmt w:val="decimal"/>
      <w:lvlText w:val="%1."/>
      <w:lvlJc w:val="left"/>
      <w:pPr>
        <w:ind w:left="450" w:hanging="45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color w:val="000000"/>
      </w:rPr>
    </w:lvl>
  </w:abstractNum>
  <w:abstractNum w:abstractNumId="31" w15:restartNumberingAfterBreak="0">
    <w:nsid w:val="62AB1262"/>
    <w:multiLevelType w:val="hybridMultilevel"/>
    <w:tmpl w:val="558C5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A1E32"/>
    <w:multiLevelType w:val="multilevel"/>
    <w:tmpl w:val="1BBA35B6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53A2386"/>
    <w:multiLevelType w:val="hybridMultilevel"/>
    <w:tmpl w:val="CDCA42AC"/>
    <w:lvl w:ilvl="0" w:tplc="1A86D346">
      <w:start w:val="1"/>
      <w:numFmt w:val="decimal"/>
      <w:lvlText w:val="%1."/>
      <w:lvlJc w:val="left"/>
      <w:pPr>
        <w:ind w:left="481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6"/>
        <w:lang w:val="ru-RU" w:eastAsia="en-US" w:bidi="ar-SA"/>
      </w:rPr>
    </w:lvl>
    <w:lvl w:ilvl="1" w:tplc="0164D7D2">
      <w:numFmt w:val="bullet"/>
      <w:lvlText w:val="•"/>
      <w:lvlJc w:val="left"/>
      <w:pPr>
        <w:ind w:left="5432" w:hanging="281"/>
      </w:pPr>
      <w:rPr>
        <w:rFonts w:hint="default"/>
        <w:lang w:val="ru-RU" w:eastAsia="en-US" w:bidi="ar-SA"/>
      </w:rPr>
    </w:lvl>
    <w:lvl w:ilvl="2" w:tplc="141481D0">
      <w:numFmt w:val="bullet"/>
      <w:lvlText w:val="•"/>
      <w:lvlJc w:val="left"/>
      <w:pPr>
        <w:ind w:left="6045" w:hanging="281"/>
      </w:pPr>
      <w:rPr>
        <w:rFonts w:hint="default"/>
        <w:lang w:val="ru-RU" w:eastAsia="en-US" w:bidi="ar-SA"/>
      </w:rPr>
    </w:lvl>
    <w:lvl w:ilvl="3" w:tplc="7E285198">
      <w:numFmt w:val="bullet"/>
      <w:lvlText w:val="•"/>
      <w:lvlJc w:val="left"/>
      <w:pPr>
        <w:ind w:left="6657" w:hanging="281"/>
      </w:pPr>
      <w:rPr>
        <w:rFonts w:hint="default"/>
        <w:lang w:val="ru-RU" w:eastAsia="en-US" w:bidi="ar-SA"/>
      </w:rPr>
    </w:lvl>
    <w:lvl w:ilvl="4" w:tplc="ACE0BB48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5" w:tplc="521EA56A">
      <w:numFmt w:val="bullet"/>
      <w:lvlText w:val="•"/>
      <w:lvlJc w:val="left"/>
      <w:pPr>
        <w:ind w:left="7883" w:hanging="281"/>
      </w:pPr>
      <w:rPr>
        <w:rFonts w:hint="default"/>
        <w:lang w:val="ru-RU" w:eastAsia="en-US" w:bidi="ar-SA"/>
      </w:rPr>
    </w:lvl>
    <w:lvl w:ilvl="6" w:tplc="4D0ACBA6">
      <w:numFmt w:val="bullet"/>
      <w:lvlText w:val="•"/>
      <w:lvlJc w:val="left"/>
      <w:pPr>
        <w:ind w:left="8495" w:hanging="281"/>
      </w:pPr>
      <w:rPr>
        <w:rFonts w:hint="default"/>
        <w:lang w:val="ru-RU" w:eastAsia="en-US" w:bidi="ar-SA"/>
      </w:rPr>
    </w:lvl>
    <w:lvl w:ilvl="7" w:tplc="4A26096C">
      <w:numFmt w:val="bullet"/>
      <w:lvlText w:val="•"/>
      <w:lvlJc w:val="left"/>
      <w:pPr>
        <w:ind w:left="9108" w:hanging="281"/>
      </w:pPr>
      <w:rPr>
        <w:rFonts w:hint="default"/>
        <w:lang w:val="ru-RU" w:eastAsia="en-US" w:bidi="ar-SA"/>
      </w:rPr>
    </w:lvl>
    <w:lvl w:ilvl="8" w:tplc="F7E46AA8">
      <w:numFmt w:val="bullet"/>
      <w:lvlText w:val="•"/>
      <w:lvlJc w:val="left"/>
      <w:pPr>
        <w:ind w:left="9721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6671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B54879"/>
    <w:multiLevelType w:val="hybridMultilevel"/>
    <w:tmpl w:val="0A6E73B2"/>
    <w:lvl w:ilvl="0" w:tplc="5B9AB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A6FD6"/>
    <w:multiLevelType w:val="multilevel"/>
    <w:tmpl w:val="5A58545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BE50833"/>
    <w:multiLevelType w:val="hybridMultilevel"/>
    <w:tmpl w:val="62B2A466"/>
    <w:lvl w:ilvl="0" w:tplc="5B9AB6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1F807BD"/>
    <w:multiLevelType w:val="multilevel"/>
    <w:tmpl w:val="AC82AAAC"/>
    <w:lvl w:ilvl="0">
      <w:start w:val="3"/>
      <w:numFmt w:val="decimal"/>
      <w:lvlText w:val="%1"/>
      <w:lvlJc w:val="left"/>
      <w:pPr>
        <w:ind w:left="532" w:hanging="56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2" w:hanging="564"/>
      </w:pPr>
      <w:rPr>
        <w:rFonts w:ascii="Times New Roman" w:eastAsia="Times New Roman" w:hAnsi="Times New Roman" w:cs="Times New Roman" w:hint="default"/>
        <w:w w:val="100"/>
        <w:sz w:val="28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1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2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774D2195"/>
    <w:multiLevelType w:val="multilevel"/>
    <w:tmpl w:val="37E842E4"/>
    <w:lvl w:ilvl="0">
      <w:start w:val="1"/>
      <w:numFmt w:val="decimal"/>
      <w:lvlText w:val="%1"/>
      <w:lvlJc w:val="left"/>
      <w:pPr>
        <w:ind w:left="391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" w:hanging="564"/>
      </w:pPr>
      <w:rPr>
        <w:rFonts w:ascii="Times New Roman" w:eastAsia="Times New Roman" w:hAnsi="Times New Roman" w:cs="Times New Roman" w:hint="default"/>
        <w:w w:val="100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0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564"/>
      </w:pPr>
      <w:rPr>
        <w:rFonts w:hint="default"/>
        <w:lang w:val="ru-RU" w:eastAsia="en-US" w:bidi="ar-SA"/>
      </w:rPr>
    </w:lvl>
  </w:abstractNum>
  <w:abstractNum w:abstractNumId="40" w15:restartNumberingAfterBreak="0">
    <w:nsid w:val="793A0605"/>
    <w:multiLevelType w:val="multilevel"/>
    <w:tmpl w:val="053044E6"/>
    <w:lvl w:ilvl="0">
      <w:start w:val="1"/>
      <w:numFmt w:val="decimal"/>
      <w:lvlText w:val="%1."/>
      <w:lvlJc w:val="left"/>
      <w:pPr>
        <w:ind w:left="495" w:hanging="495"/>
      </w:pPr>
      <w:rPr>
        <w:rFonts w:eastAsia="Calibri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/>
        <w:b w:val="0"/>
      </w:rPr>
    </w:lvl>
  </w:abstractNum>
  <w:abstractNum w:abstractNumId="41" w15:restartNumberingAfterBreak="0">
    <w:nsid w:val="7DD77BD8"/>
    <w:multiLevelType w:val="hybridMultilevel"/>
    <w:tmpl w:val="C16AB898"/>
    <w:lvl w:ilvl="0" w:tplc="3CA4EAF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22"/>
  </w:num>
  <w:num w:numId="4">
    <w:abstractNumId w:val="7"/>
  </w:num>
  <w:num w:numId="5">
    <w:abstractNumId w:val="25"/>
  </w:num>
  <w:num w:numId="6">
    <w:abstractNumId w:val="4"/>
  </w:num>
  <w:num w:numId="7">
    <w:abstractNumId w:val="23"/>
  </w:num>
  <w:num w:numId="8">
    <w:abstractNumId w:val="9"/>
  </w:num>
  <w:num w:numId="9">
    <w:abstractNumId w:val="41"/>
  </w:num>
  <w:num w:numId="10">
    <w:abstractNumId w:val="3"/>
  </w:num>
  <w:num w:numId="11">
    <w:abstractNumId w:val="34"/>
  </w:num>
  <w:num w:numId="12">
    <w:abstractNumId w:val="21"/>
  </w:num>
  <w:num w:numId="13">
    <w:abstractNumId w:val="10"/>
  </w:num>
  <w:num w:numId="14">
    <w:abstractNumId w:val="16"/>
  </w:num>
  <w:num w:numId="15">
    <w:abstractNumId w:val="20"/>
  </w:num>
  <w:num w:numId="16">
    <w:abstractNumId w:val="18"/>
  </w:num>
  <w:num w:numId="17">
    <w:abstractNumId w:val="11"/>
  </w:num>
  <w:num w:numId="18">
    <w:abstractNumId w:val="28"/>
  </w:num>
  <w:num w:numId="19">
    <w:abstractNumId w:val="15"/>
  </w:num>
  <w:num w:numId="20">
    <w:abstractNumId w:val="26"/>
  </w:num>
  <w:num w:numId="21">
    <w:abstractNumId w:val="37"/>
  </w:num>
  <w:num w:numId="22">
    <w:abstractNumId w:val="35"/>
  </w:num>
  <w:num w:numId="23">
    <w:abstractNumId w:val="1"/>
  </w:num>
  <w:num w:numId="24">
    <w:abstractNumId w:val="2"/>
  </w:num>
  <w:num w:numId="25">
    <w:abstractNumId w:val="14"/>
  </w:num>
  <w:num w:numId="2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1"/>
  </w:num>
  <w:num w:numId="31">
    <w:abstractNumId w:val="5"/>
  </w:num>
  <w:num w:numId="32">
    <w:abstractNumId w:val="27"/>
  </w:num>
  <w:num w:numId="33">
    <w:abstractNumId w:val="19"/>
  </w:num>
  <w:num w:numId="34">
    <w:abstractNumId w:val="39"/>
  </w:num>
  <w:num w:numId="35">
    <w:abstractNumId w:val="33"/>
  </w:num>
  <w:num w:numId="36">
    <w:abstractNumId w:val="38"/>
  </w:num>
  <w:num w:numId="37">
    <w:abstractNumId w:val="17"/>
  </w:num>
  <w:num w:numId="38">
    <w:abstractNumId w:val="24"/>
  </w:num>
  <w:num w:numId="39">
    <w:abstractNumId w:val="12"/>
  </w:num>
  <w:num w:numId="40">
    <w:abstractNumId w:val="13"/>
  </w:num>
  <w:num w:numId="4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1DD"/>
    <w:rsid w:val="000059A2"/>
    <w:rsid w:val="000205F5"/>
    <w:rsid w:val="00034E45"/>
    <w:rsid w:val="00040948"/>
    <w:rsid w:val="00044EAF"/>
    <w:rsid w:val="00061FF8"/>
    <w:rsid w:val="00072A89"/>
    <w:rsid w:val="00073E6A"/>
    <w:rsid w:val="00087EC3"/>
    <w:rsid w:val="000C0EC1"/>
    <w:rsid w:val="000C183B"/>
    <w:rsid w:val="000C570C"/>
    <w:rsid w:val="000D4955"/>
    <w:rsid w:val="000D4BB3"/>
    <w:rsid w:val="000D4F18"/>
    <w:rsid w:val="0010175D"/>
    <w:rsid w:val="00121E0E"/>
    <w:rsid w:val="0014565F"/>
    <w:rsid w:val="0015092F"/>
    <w:rsid w:val="0015245D"/>
    <w:rsid w:val="001864A0"/>
    <w:rsid w:val="001A4BAE"/>
    <w:rsid w:val="001B0CD4"/>
    <w:rsid w:val="001C2B52"/>
    <w:rsid w:val="001C49D5"/>
    <w:rsid w:val="001D4466"/>
    <w:rsid w:val="001E027C"/>
    <w:rsid w:val="00205F30"/>
    <w:rsid w:val="0021095C"/>
    <w:rsid w:val="00213724"/>
    <w:rsid w:val="002137EF"/>
    <w:rsid w:val="002501DD"/>
    <w:rsid w:val="0025399D"/>
    <w:rsid w:val="002614A5"/>
    <w:rsid w:val="00273C9B"/>
    <w:rsid w:val="00280D38"/>
    <w:rsid w:val="00292F7E"/>
    <w:rsid w:val="002A2D67"/>
    <w:rsid w:val="002B5DE2"/>
    <w:rsid w:val="002C29A5"/>
    <w:rsid w:val="002C5642"/>
    <w:rsid w:val="002D52B1"/>
    <w:rsid w:val="002E2C2B"/>
    <w:rsid w:val="00316589"/>
    <w:rsid w:val="00334B93"/>
    <w:rsid w:val="0034510C"/>
    <w:rsid w:val="00345A55"/>
    <w:rsid w:val="003606F3"/>
    <w:rsid w:val="00366901"/>
    <w:rsid w:val="003717A0"/>
    <w:rsid w:val="003763E1"/>
    <w:rsid w:val="00377A44"/>
    <w:rsid w:val="0038783C"/>
    <w:rsid w:val="00394501"/>
    <w:rsid w:val="003C108B"/>
    <w:rsid w:val="003D2801"/>
    <w:rsid w:val="003D3FCF"/>
    <w:rsid w:val="003D5257"/>
    <w:rsid w:val="003E4860"/>
    <w:rsid w:val="00405AB7"/>
    <w:rsid w:val="004224DF"/>
    <w:rsid w:val="00436E31"/>
    <w:rsid w:val="004502CB"/>
    <w:rsid w:val="00455F36"/>
    <w:rsid w:val="00476DC7"/>
    <w:rsid w:val="004933C9"/>
    <w:rsid w:val="00497192"/>
    <w:rsid w:val="004A575D"/>
    <w:rsid w:val="004A65CB"/>
    <w:rsid w:val="004C037C"/>
    <w:rsid w:val="004C76C7"/>
    <w:rsid w:val="004C7EF0"/>
    <w:rsid w:val="004D5FE2"/>
    <w:rsid w:val="004E09D7"/>
    <w:rsid w:val="004E0A97"/>
    <w:rsid w:val="004E709A"/>
    <w:rsid w:val="005018CF"/>
    <w:rsid w:val="0054550A"/>
    <w:rsid w:val="00560A53"/>
    <w:rsid w:val="00560C1B"/>
    <w:rsid w:val="00564F79"/>
    <w:rsid w:val="0056600B"/>
    <w:rsid w:val="0057492F"/>
    <w:rsid w:val="005757A7"/>
    <w:rsid w:val="00591448"/>
    <w:rsid w:val="00595BBC"/>
    <w:rsid w:val="005A317B"/>
    <w:rsid w:val="005C1B17"/>
    <w:rsid w:val="005D03F5"/>
    <w:rsid w:val="005E0CAA"/>
    <w:rsid w:val="005E6212"/>
    <w:rsid w:val="005F0AB3"/>
    <w:rsid w:val="005F185C"/>
    <w:rsid w:val="005F4551"/>
    <w:rsid w:val="00622B49"/>
    <w:rsid w:val="00653332"/>
    <w:rsid w:val="0066782A"/>
    <w:rsid w:val="006846FA"/>
    <w:rsid w:val="006940C3"/>
    <w:rsid w:val="006A42DE"/>
    <w:rsid w:val="006B09A8"/>
    <w:rsid w:val="006E46B3"/>
    <w:rsid w:val="006E57A9"/>
    <w:rsid w:val="006F68DD"/>
    <w:rsid w:val="007025BF"/>
    <w:rsid w:val="00704D1C"/>
    <w:rsid w:val="00720A8A"/>
    <w:rsid w:val="00726834"/>
    <w:rsid w:val="007700C6"/>
    <w:rsid w:val="007940FC"/>
    <w:rsid w:val="007A1143"/>
    <w:rsid w:val="007B0A5F"/>
    <w:rsid w:val="007C6A74"/>
    <w:rsid w:val="007D6007"/>
    <w:rsid w:val="007E3483"/>
    <w:rsid w:val="007E575D"/>
    <w:rsid w:val="0082749A"/>
    <w:rsid w:val="0083472E"/>
    <w:rsid w:val="0087442B"/>
    <w:rsid w:val="00885DBB"/>
    <w:rsid w:val="008900B8"/>
    <w:rsid w:val="00894F38"/>
    <w:rsid w:val="008A71E3"/>
    <w:rsid w:val="008B40D7"/>
    <w:rsid w:val="008D1551"/>
    <w:rsid w:val="008E238B"/>
    <w:rsid w:val="008E6C23"/>
    <w:rsid w:val="00903DE4"/>
    <w:rsid w:val="009044DA"/>
    <w:rsid w:val="009143B1"/>
    <w:rsid w:val="00916A98"/>
    <w:rsid w:val="0093490A"/>
    <w:rsid w:val="00934D06"/>
    <w:rsid w:val="00935145"/>
    <w:rsid w:val="00941FFF"/>
    <w:rsid w:val="0095377F"/>
    <w:rsid w:val="00977BFA"/>
    <w:rsid w:val="00983B0F"/>
    <w:rsid w:val="009A00DB"/>
    <w:rsid w:val="009A25F8"/>
    <w:rsid w:val="009F4624"/>
    <w:rsid w:val="009F5707"/>
    <w:rsid w:val="00A05E8B"/>
    <w:rsid w:val="00A07B8C"/>
    <w:rsid w:val="00A24B47"/>
    <w:rsid w:val="00A52F47"/>
    <w:rsid w:val="00A650A9"/>
    <w:rsid w:val="00A66937"/>
    <w:rsid w:val="00A921E8"/>
    <w:rsid w:val="00AA6633"/>
    <w:rsid w:val="00AA7006"/>
    <w:rsid w:val="00AC1307"/>
    <w:rsid w:val="00AD0BBD"/>
    <w:rsid w:val="00AD14F2"/>
    <w:rsid w:val="00AD7C8E"/>
    <w:rsid w:val="00AF587B"/>
    <w:rsid w:val="00B27081"/>
    <w:rsid w:val="00B377CB"/>
    <w:rsid w:val="00B57ECF"/>
    <w:rsid w:val="00B81E91"/>
    <w:rsid w:val="00BD062A"/>
    <w:rsid w:val="00BD569B"/>
    <w:rsid w:val="00C04F43"/>
    <w:rsid w:val="00C11357"/>
    <w:rsid w:val="00C14479"/>
    <w:rsid w:val="00C1648D"/>
    <w:rsid w:val="00C16F38"/>
    <w:rsid w:val="00C17C0C"/>
    <w:rsid w:val="00C335B2"/>
    <w:rsid w:val="00C427A0"/>
    <w:rsid w:val="00C43EC1"/>
    <w:rsid w:val="00C50A7D"/>
    <w:rsid w:val="00C5534C"/>
    <w:rsid w:val="00C60675"/>
    <w:rsid w:val="00C63819"/>
    <w:rsid w:val="00C949C1"/>
    <w:rsid w:val="00CA57DA"/>
    <w:rsid w:val="00CC125A"/>
    <w:rsid w:val="00CD7F5B"/>
    <w:rsid w:val="00CE61A1"/>
    <w:rsid w:val="00D020F2"/>
    <w:rsid w:val="00D0596C"/>
    <w:rsid w:val="00D1074E"/>
    <w:rsid w:val="00D12801"/>
    <w:rsid w:val="00D313B6"/>
    <w:rsid w:val="00D36848"/>
    <w:rsid w:val="00D42B1B"/>
    <w:rsid w:val="00D45708"/>
    <w:rsid w:val="00D56CAD"/>
    <w:rsid w:val="00D617F6"/>
    <w:rsid w:val="00D749E0"/>
    <w:rsid w:val="00D9639F"/>
    <w:rsid w:val="00D97B23"/>
    <w:rsid w:val="00DB5AA1"/>
    <w:rsid w:val="00DD32D5"/>
    <w:rsid w:val="00DE6362"/>
    <w:rsid w:val="00DF417A"/>
    <w:rsid w:val="00E10AB7"/>
    <w:rsid w:val="00E22D9D"/>
    <w:rsid w:val="00E27C0E"/>
    <w:rsid w:val="00E41C31"/>
    <w:rsid w:val="00E517CB"/>
    <w:rsid w:val="00E61A3C"/>
    <w:rsid w:val="00E925CF"/>
    <w:rsid w:val="00E97BE8"/>
    <w:rsid w:val="00EA7154"/>
    <w:rsid w:val="00EB41E3"/>
    <w:rsid w:val="00EC3FD3"/>
    <w:rsid w:val="00ED74A9"/>
    <w:rsid w:val="00EE0E12"/>
    <w:rsid w:val="00F020B2"/>
    <w:rsid w:val="00F038D6"/>
    <w:rsid w:val="00F26833"/>
    <w:rsid w:val="00F30DBE"/>
    <w:rsid w:val="00F42506"/>
    <w:rsid w:val="00F644F1"/>
    <w:rsid w:val="00F70AFA"/>
    <w:rsid w:val="00F764D3"/>
    <w:rsid w:val="00F82145"/>
    <w:rsid w:val="00F9350F"/>
    <w:rsid w:val="00FC13E1"/>
    <w:rsid w:val="00FE1136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020D"/>
  <w15:docId w15:val="{F59D1504-FA73-4FC9-8CC0-7891BE87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5B2"/>
    <w:pPr>
      <w:spacing w:after="14" w:line="270" w:lineRule="auto"/>
      <w:ind w:left="10" w:right="3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/>
      <w:ind w:left="24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Нумерованый список,List Paragraph1,Bullet_IRAO,List Paragraph"/>
    <w:basedOn w:val="a"/>
    <w:link w:val="a4"/>
    <w:uiPriority w:val="1"/>
    <w:qFormat/>
    <w:rsid w:val="0082749A"/>
    <w:pPr>
      <w:ind w:left="720"/>
      <w:contextualSpacing/>
    </w:pPr>
  </w:style>
  <w:style w:type="character" w:customStyle="1" w:styleId="oqoid">
    <w:name w:val="_oqoid"/>
    <w:basedOn w:val="a0"/>
    <w:rsid w:val="00C17C0C"/>
  </w:style>
  <w:style w:type="character" w:styleId="a5">
    <w:name w:val="annotation reference"/>
    <w:uiPriority w:val="99"/>
    <w:semiHidden/>
    <w:unhideWhenUsed/>
    <w:rsid w:val="004E709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709A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E70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09A"/>
    <w:rPr>
      <w:rFonts w:ascii="Segoe UI" w:eastAsia="Times New Roman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D97B2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97B23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087EC3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(2)_"/>
    <w:link w:val="22"/>
    <w:locked/>
    <w:rsid w:val="00087E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7EC3"/>
    <w:pPr>
      <w:shd w:val="clear" w:color="auto" w:fill="FFFFFF"/>
      <w:spacing w:before="240" w:after="240" w:line="317" w:lineRule="exact"/>
      <w:ind w:left="0" w:right="0" w:firstLine="0"/>
      <w:jc w:val="center"/>
    </w:pPr>
    <w:rPr>
      <w:color w:val="auto"/>
      <w:szCs w:val="28"/>
    </w:rPr>
  </w:style>
  <w:style w:type="table" w:styleId="ac">
    <w:name w:val="Table Grid"/>
    <w:basedOn w:val="a1"/>
    <w:uiPriority w:val="59"/>
    <w:rsid w:val="00087EC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Нумерованый список Знак,List Paragraph1 Знак,Bullet_IRAO Знак,List Paragraph Знак"/>
    <w:link w:val="a3"/>
    <w:uiPriority w:val="34"/>
    <w:locked/>
    <w:rsid w:val="00087EC3"/>
    <w:rPr>
      <w:rFonts w:ascii="Times New Roman" w:eastAsia="Times New Roman" w:hAnsi="Times New Roman" w:cs="Times New Roman"/>
      <w:color w:val="000000"/>
      <w:sz w:val="28"/>
    </w:rPr>
  </w:style>
  <w:style w:type="table" w:customStyle="1" w:styleId="12">
    <w:name w:val="Сетка таблицы1"/>
    <w:basedOn w:val="a1"/>
    <w:next w:val="ac"/>
    <w:uiPriority w:val="39"/>
    <w:rsid w:val="00087EC3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uiPriority w:val="99"/>
    <w:semiHidden/>
    <w:unhideWhenUsed/>
    <w:rsid w:val="00C335B2"/>
    <w:rPr>
      <w:color w:val="954F72" w:themeColor="followedHyperlink"/>
      <w:u w:val="single"/>
    </w:rPr>
  </w:style>
  <w:style w:type="table" w:customStyle="1" w:styleId="5">
    <w:name w:val="Сетка таблицы5"/>
    <w:basedOn w:val="a1"/>
    <w:next w:val="ac"/>
    <w:uiPriority w:val="59"/>
    <w:rsid w:val="009A00D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9A00D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903DE4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903DE4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3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mc_s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3b0f694936390b96e9eadc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2gis.ru/surgut/geo/70030076269650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c-mp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Волга Светлана Илларионовна</dc:creator>
  <cp:keywords/>
  <cp:lastModifiedBy>User</cp:lastModifiedBy>
  <cp:revision>54</cp:revision>
  <dcterms:created xsi:type="dcterms:W3CDTF">2024-09-03T06:11:00Z</dcterms:created>
  <dcterms:modified xsi:type="dcterms:W3CDTF">2024-11-21T13:40:00Z</dcterms:modified>
</cp:coreProperties>
</file>